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C85" w:rsidRPr="004C38E0" w:rsidRDefault="00BF4B38" w:rsidP="006A63DB">
      <w:pPr>
        <w:rPr>
          <w:b/>
          <w:sz w:val="48"/>
          <w:szCs w:val="48"/>
          <w:lang w:val="sk-SK"/>
        </w:rPr>
      </w:pPr>
      <w:r w:rsidRPr="004C38E0">
        <w:rPr>
          <w:b/>
          <w:noProof/>
          <w:color w:val="FF0000"/>
          <w:sz w:val="40"/>
          <w:szCs w:val="48"/>
          <w:lang w:val="sk-SK"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-323215</wp:posOffset>
            </wp:positionV>
            <wp:extent cx="1700902" cy="1912249"/>
            <wp:effectExtent l="0" t="0" r="1270" b="0"/>
            <wp:wrapNone/>
            <wp:docPr id="9" name="Picture 9" descr="/Users/jozefbabiak/Disk Google/Poľovníci/Obrazky/logo_SPK_fa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ozefbabiak/Disk Google/Poľovníci/Obrazky/logo_SPK_far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02" cy="19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002">
        <w:rPr>
          <w:b/>
          <w:color w:val="FF0000"/>
          <w:sz w:val="40"/>
          <w:szCs w:val="48"/>
          <w:lang w:val="sk-SK"/>
        </w:rPr>
        <w:t>Platné od: 1.10</w:t>
      </w:r>
      <w:r w:rsidR="00FC0994" w:rsidRPr="004C38E0">
        <w:rPr>
          <w:b/>
          <w:color w:val="FF0000"/>
          <w:sz w:val="40"/>
          <w:szCs w:val="48"/>
          <w:lang w:val="sk-SK"/>
        </w:rPr>
        <w:t>.2016</w:t>
      </w:r>
    </w:p>
    <w:p w:rsidR="009B5C85" w:rsidRPr="004C38E0" w:rsidRDefault="009B5C85" w:rsidP="006A63DB">
      <w:pPr>
        <w:rPr>
          <w:b/>
          <w:sz w:val="48"/>
          <w:szCs w:val="48"/>
          <w:lang w:val="sk-SK"/>
        </w:rPr>
      </w:pPr>
    </w:p>
    <w:p w:rsidR="009B5C85" w:rsidRPr="004C38E0" w:rsidRDefault="009B5C85" w:rsidP="006A63DB">
      <w:pPr>
        <w:rPr>
          <w:b/>
          <w:sz w:val="48"/>
          <w:szCs w:val="48"/>
          <w:lang w:val="sk-SK"/>
        </w:rPr>
      </w:pPr>
    </w:p>
    <w:p w:rsidR="006A63DB" w:rsidRPr="004C38E0" w:rsidRDefault="000C1D2E" w:rsidP="006A63DB">
      <w:pPr>
        <w:rPr>
          <w:b/>
          <w:sz w:val="56"/>
          <w:szCs w:val="56"/>
          <w:lang w:val="sk-SK"/>
        </w:rPr>
      </w:pPr>
      <w:r w:rsidRPr="004C38E0">
        <w:rPr>
          <w:b/>
          <w:sz w:val="56"/>
          <w:szCs w:val="56"/>
          <w:lang w:val="sk-SK"/>
        </w:rPr>
        <w:t>Návod pre OPK</w:t>
      </w:r>
    </w:p>
    <w:p w:rsidR="006A63DB" w:rsidRPr="004C38E0" w:rsidRDefault="009B5C85" w:rsidP="006A63DB">
      <w:pPr>
        <w:rPr>
          <w:lang w:val="sk-SK"/>
        </w:rPr>
      </w:pPr>
      <w:r w:rsidRPr="004C38E0">
        <w:rPr>
          <w:lang w:val="sk-SK"/>
        </w:rPr>
        <w:t xml:space="preserve">na obsluhu vzdelávacieho a testovacieho portálu </w:t>
      </w:r>
    </w:p>
    <w:p w:rsidR="006A63DB" w:rsidRPr="004C38E0" w:rsidRDefault="006A63DB" w:rsidP="006A63DB">
      <w:pPr>
        <w:rPr>
          <w:lang w:val="sk-SK"/>
        </w:rPr>
      </w:pPr>
    </w:p>
    <w:p w:rsidR="00BF4B38" w:rsidRPr="004C38E0" w:rsidRDefault="00BF4B38" w:rsidP="006A63DB">
      <w:pPr>
        <w:rPr>
          <w:sz w:val="36"/>
          <w:lang w:val="sk-SK"/>
        </w:rPr>
      </w:pPr>
    </w:p>
    <w:p w:rsidR="00BF4B38" w:rsidRPr="004C38E0" w:rsidRDefault="00BF4B38" w:rsidP="006A63DB">
      <w:pPr>
        <w:rPr>
          <w:sz w:val="36"/>
          <w:lang w:val="sk-SK"/>
        </w:rPr>
      </w:pPr>
      <w:r w:rsidRPr="004C38E0">
        <w:rPr>
          <w:noProof/>
          <w:sz w:val="36"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1964690</wp:posOffset>
            </wp:positionV>
            <wp:extent cx="1369060" cy="136906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ovan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8E0">
        <w:rPr>
          <w:noProof/>
          <w:sz w:val="36"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1964055</wp:posOffset>
            </wp:positionV>
            <wp:extent cx="1369060" cy="136906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prav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8E0">
        <w:rPr>
          <w:noProof/>
          <w:sz w:val="36"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1964055</wp:posOffset>
            </wp:positionV>
            <wp:extent cx="1369060" cy="13690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ndidat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002">
        <w:rPr>
          <w:noProof/>
          <w:sz w:val="36"/>
          <w:lang w:val="sk-SK"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1276985</wp:posOffset>
                </wp:positionV>
                <wp:extent cx="1371600" cy="452120"/>
                <wp:effectExtent l="0" t="0" r="0" b="508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C85" w:rsidRPr="009B5C85" w:rsidRDefault="009B5C85" w:rsidP="009B5C85">
                            <w:pPr>
                              <w:jc w:val="center"/>
                              <w:rPr>
                                <w:color w:val="A6A6A6" w:themeColor="background1" w:themeShade="A6"/>
                                <w:sz w:val="48"/>
                                <w:szCs w:val="48"/>
                                <w:lang w:val="sk-SK"/>
                              </w:rPr>
                            </w:pPr>
                            <w:r w:rsidRPr="009B5C85">
                              <w:rPr>
                                <w:color w:val="A6A6A6" w:themeColor="background1" w:themeShade="A6"/>
                                <w:sz w:val="48"/>
                                <w:szCs w:val="48"/>
                                <w:lang w:val="sk-SK"/>
                              </w:rPr>
                              <w:t>Kandidáti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2.3pt;margin-top:100.55pt;width:108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" filled="f" stroked="f">
                <v:path arrowok="t"/>
                <v:textbox>
                  <w:txbxContent>
                    <w:p w:rsidR="009B5C85" w:rsidRPr="009B5C85" w:rsidRDefault="009B5C85" w:rsidP="009B5C85">
                      <w:pPr>
                        <w:jc w:val="center"/>
                        <w:rPr>
                          <w:color w:val="A6A6A6" w:themeColor="background1" w:themeShade="A6"/>
                          <w:sz w:val="48"/>
                          <w:szCs w:val="48"/>
                          <w:lang w:val="sk-SK"/>
                        </w:rPr>
                      </w:pPr>
                      <w:r w:rsidRPr="009B5C85">
                        <w:rPr>
                          <w:color w:val="A6A6A6" w:themeColor="background1" w:themeShade="A6"/>
                          <w:sz w:val="48"/>
                          <w:szCs w:val="48"/>
                          <w:lang w:val="sk-SK"/>
                        </w:rPr>
                        <w:t>Kandidáti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002">
        <w:rPr>
          <w:noProof/>
          <w:sz w:val="36"/>
          <w:lang w:val="sk-SK"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1282065</wp:posOffset>
                </wp:positionV>
                <wp:extent cx="1371600" cy="452120"/>
                <wp:effectExtent l="0" t="0" r="0" b="508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C85" w:rsidRPr="009B5C85" w:rsidRDefault="009B5C85" w:rsidP="009B5C85">
                            <w:pPr>
                              <w:jc w:val="center"/>
                              <w:rPr>
                                <w:color w:val="A6A6A6" w:themeColor="background1" w:themeShade="A6"/>
                                <w:sz w:val="48"/>
                                <w:szCs w:val="48"/>
                                <w:lang w:val="sk-SK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8"/>
                                <w:szCs w:val="48"/>
                                <w:lang w:val="sk-SK"/>
                              </w:rPr>
                              <w:t>Skúšky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55.95pt;margin-top:100.95pt;width:108pt;height:3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" filled="f" stroked="f">
                <v:path arrowok="t"/>
                <v:textbox>
                  <w:txbxContent>
                    <w:p w:rsidR="009B5C85" w:rsidRPr="009B5C85" w:rsidRDefault="009B5C85" w:rsidP="009B5C85">
                      <w:pPr>
                        <w:jc w:val="center"/>
                        <w:rPr>
                          <w:color w:val="A6A6A6" w:themeColor="background1" w:themeShade="A6"/>
                          <w:sz w:val="48"/>
                          <w:szCs w:val="48"/>
                          <w:lang w:val="sk-SK"/>
                        </w:rPr>
                      </w:pPr>
                      <w:r>
                        <w:rPr>
                          <w:color w:val="A6A6A6" w:themeColor="background1" w:themeShade="A6"/>
                          <w:sz w:val="48"/>
                          <w:szCs w:val="48"/>
                          <w:lang w:val="sk-SK"/>
                        </w:rPr>
                        <w:t>Skúšky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002">
        <w:rPr>
          <w:noProof/>
          <w:sz w:val="36"/>
          <w:lang w:val="sk-SK"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1276350</wp:posOffset>
                </wp:positionV>
                <wp:extent cx="1371600" cy="452120"/>
                <wp:effectExtent l="0" t="0" r="0" b="508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C85" w:rsidRPr="009B5C85" w:rsidRDefault="009B5C85" w:rsidP="009B5C85">
                            <w:pPr>
                              <w:jc w:val="center"/>
                              <w:rPr>
                                <w:color w:val="A6A6A6" w:themeColor="background1" w:themeShade="A6"/>
                                <w:sz w:val="48"/>
                                <w:szCs w:val="48"/>
                                <w:lang w:val="sk-SK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48"/>
                                <w:szCs w:val="48"/>
                                <w:lang w:val="sk-SK"/>
                              </w:rPr>
                              <w:t>Príprava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76.45pt;margin-top:100.5pt;width:108pt;height:3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" filled="f" stroked="f">
                <v:path arrowok="t"/>
                <v:textbox>
                  <w:txbxContent>
                    <w:p w:rsidR="009B5C85" w:rsidRPr="009B5C85" w:rsidRDefault="009B5C85" w:rsidP="009B5C85">
                      <w:pPr>
                        <w:jc w:val="center"/>
                        <w:rPr>
                          <w:color w:val="A6A6A6" w:themeColor="background1" w:themeShade="A6"/>
                          <w:sz w:val="48"/>
                          <w:szCs w:val="48"/>
                          <w:lang w:val="sk-SK"/>
                        </w:rPr>
                      </w:pPr>
                      <w:r>
                        <w:rPr>
                          <w:color w:val="A6A6A6" w:themeColor="background1" w:themeShade="A6"/>
                          <w:sz w:val="48"/>
                          <w:szCs w:val="48"/>
                          <w:lang w:val="sk-SK"/>
                        </w:rPr>
                        <w:t>Príprava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3" w:history="1">
        <w:r w:rsidRPr="004C38E0">
          <w:rPr>
            <w:rStyle w:val="Hypertextovprepojenie"/>
            <w:sz w:val="36"/>
            <w:lang w:val="sk-SK"/>
          </w:rPr>
          <w:t>www.polovnickeskusky.sk</w:t>
        </w:r>
      </w:hyperlink>
    </w:p>
    <w:p w:rsidR="00BF4B38" w:rsidRPr="004C38E0" w:rsidRDefault="00FC0994">
      <w:pPr>
        <w:rPr>
          <w:sz w:val="36"/>
          <w:lang w:val="sk-SK"/>
        </w:rPr>
      </w:pPr>
      <w:r w:rsidRPr="004C38E0">
        <w:rPr>
          <w:noProof/>
          <w:sz w:val="36"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3467100</wp:posOffset>
            </wp:positionV>
            <wp:extent cx="7784465" cy="39611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ys_titul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6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38" w:rsidRPr="004C38E0">
        <w:rPr>
          <w:sz w:val="36"/>
          <w:lang w:val="sk-SK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sk-SK"/>
        </w:rPr>
        <w:id w:val="-95570406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C0994" w:rsidRPr="004C38E0" w:rsidRDefault="00FC0994">
          <w:pPr>
            <w:pStyle w:val="Hlavikaobsahu"/>
            <w:rPr>
              <w:lang w:val="sk-SK"/>
            </w:rPr>
          </w:pPr>
          <w:r w:rsidRPr="004C38E0">
            <w:rPr>
              <w:lang w:val="sk-SK"/>
            </w:rPr>
            <w:t>Obsah</w:t>
          </w:r>
        </w:p>
        <w:p w:rsidR="008372EC" w:rsidRDefault="005B75E3">
          <w:pPr>
            <w:pStyle w:val="Obsah1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</w:rPr>
          </w:pPr>
          <w:r w:rsidRPr="004C38E0">
            <w:rPr>
              <w:bCs w:val="0"/>
              <w:lang w:val="sk-SK"/>
            </w:rPr>
            <w:fldChar w:fldCharType="begin"/>
          </w:r>
          <w:r w:rsidR="00FC0994" w:rsidRPr="004C38E0">
            <w:rPr>
              <w:lang w:val="sk-SK"/>
            </w:rPr>
            <w:instrText xml:space="preserve"> TOC \o "1-3" \h \z \u </w:instrText>
          </w:r>
          <w:r w:rsidRPr="004C38E0">
            <w:rPr>
              <w:bCs w:val="0"/>
              <w:lang w:val="sk-SK"/>
            </w:rPr>
            <w:fldChar w:fldCharType="separate"/>
          </w:r>
          <w:hyperlink w:anchor="_Toc456458271" w:history="1">
            <w:r w:rsidR="008372EC" w:rsidRPr="00352CD4">
              <w:rPr>
                <w:rStyle w:val="Hypertextovprepojenie"/>
                <w:noProof/>
              </w:rPr>
              <w:t>Úvod</w:t>
            </w:r>
            <w:r w:rsidR="008372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1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</w:rPr>
          </w:pPr>
          <w:hyperlink w:anchor="_Toc456458272" w:history="1">
            <w:r w:rsidR="008372EC" w:rsidRPr="00352CD4">
              <w:rPr>
                <w:rStyle w:val="Hypertextovprepojenie"/>
                <w:noProof/>
              </w:rPr>
              <w:t>Prístup do portálu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_Toc456458272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4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1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</w:rPr>
          </w:pPr>
          <w:hyperlink w:anchor="_Toc456458273" w:history="1">
            <w:r w:rsidR="008372EC" w:rsidRPr="00352CD4">
              <w:rPr>
                <w:rStyle w:val="Hypertextovprepojenie"/>
                <w:noProof/>
              </w:rPr>
              <w:t>1 Kandidáti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_Toc456458273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6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2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456458274" w:history="1">
            <w:r w:rsidR="008372EC" w:rsidRPr="00352CD4">
              <w:rPr>
                <w:rStyle w:val="Hypertextovprepojenie"/>
                <w:noProof/>
                <w:lang w:val="sk-SK"/>
              </w:rPr>
              <w:t>1.1 Registrácia nového kandidáta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_Toc456458274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6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2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456458275" w:history="1">
            <w:r w:rsidR="008372EC" w:rsidRPr="00352CD4">
              <w:rPr>
                <w:rStyle w:val="Hypertextovprepojenie"/>
                <w:noProof/>
                <w:lang w:val="sk-SK"/>
              </w:rPr>
              <w:t>1.2 Zoznam kandidátov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_Toc456458275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7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2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456458276" w:history="1">
            <w:r w:rsidR="008372EC" w:rsidRPr="00352CD4">
              <w:rPr>
                <w:rStyle w:val="Hypertextovprepojenie"/>
                <w:noProof/>
                <w:lang w:val="sk-SK"/>
              </w:rPr>
              <w:t>1.3 Vyhľadávanie kandidáta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_Toc456458276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8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1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</w:rPr>
          </w:pPr>
          <w:hyperlink w:anchor="_Toc456458277" w:history="1">
            <w:r w:rsidR="008372EC" w:rsidRPr="00352CD4">
              <w:rPr>
                <w:rStyle w:val="Hypertextovprepojenie"/>
                <w:noProof/>
              </w:rPr>
              <w:t>2 Príprava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_Toc456458277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8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2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456458278" w:history="1">
            <w:r w:rsidR="008372EC" w:rsidRPr="00352CD4">
              <w:rPr>
                <w:rStyle w:val="Hypertextovprepojenie"/>
                <w:noProof/>
              </w:rPr>
              <w:t>2.1 Synchronizácia so ŠIS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_Toc456458278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8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2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456458279" w:history="1">
            <w:r w:rsidR="008372EC" w:rsidRPr="00352CD4">
              <w:rPr>
                <w:rStyle w:val="Hypertextovprepojenie"/>
                <w:noProof/>
                <w:lang w:val="sk-SK"/>
              </w:rPr>
              <w:t>2.2 Prehľad prípravy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_Toc456458279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8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1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</w:rPr>
          </w:pPr>
          <w:hyperlink w:anchor="_Toc456458280" w:history="1">
            <w:r w:rsidR="008372EC" w:rsidRPr="00352CD4">
              <w:rPr>
                <w:rStyle w:val="Hypertextovprepojenie"/>
                <w:noProof/>
              </w:rPr>
              <w:t>3 Skúšky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_Toc456458280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9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8372EC" w:rsidRDefault="0091204F">
          <w:pPr>
            <w:pStyle w:val="Obsah1"/>
            <w:tabs>
              <w:tab w:val="right" w:leader="dot" w:pos="9056"/>
            </w:tabs>
            <w:rPr>
              <w:rFonts w:eastAsiaTheme="minorEastAsia"/>
              <w:bCs w:val="0"/>
              <w:noProof/>
              <w:sz w:val="24"/>
            </w:rPr>
          </w:pPr>
          <w:hyperlink w:anchor="_Toc456458281" w:history="1">
            <w:r w:rsidR="008372EC" w:rsidRPr="00352CD4">
              <w:rPr>
                <w:rStyle w:val="Hypertextovprepojenie"/>
                <w:noProof/>
              </w:rPr>
              <w:t>Kontakty</w:t>
            </w:r>
            <w:r w:rsidR="008372EC">
              <w:rPr>
                <w:noProof/>
                <w:webHidden/>
              </w:rPr>
              <w:tab/>
            </w:r>
            <w:r w:rsidR="005B75E3">
              <w:rPr>
                <w:noProof/>
                <w:webHidden/>
              </w:rPr>
              <w:fldChar w:fldCharType="begin"/>
            </w:r>
            <w:r w:rsidR="008372EC">
              <w:rPr>
                <w:noProof/>
                <w:webHidden/>
              </w:rPr>
              <w:instrText xml:space="preserve"> PAGEREF _Toc456458281 \h </w:instrText>
            </w:r>
            <w:r w:rsidR="005B75E3">
              <w:rPr>
                <w:noProof/>
                <w:webHidden/>
              </w:rPr>
            </w:r>
            <w:r w:rsidR="005B75E3">
              <w:rPr>
                <w:noProof/>
                <w:webHidden/>
              </w:rPr>
              <w:fldChar w:fldCharType="separate"/>
            </w:r>
            <w:r w:rsidR="008372EC">
              <w:rPr>
                <w:noProof/>
                <w:webHidden/>
              </w:rPr>
              <w:t>10</w:t>
            </w:r>
            <w:r w:rsidR="005B75E3">
              <w:rPr>
                <w:noProof/>
                <w:webHidden/>
              </w:rPr>
              <w:fldChar w:fldCharType="end"/>
            </w:r>
          </w:hyperlink>
        </w:p>
        <w:p w:rsidR="00FC0994" w:rsidRPr="004C38E0" w:rsidRDefault="005B75E3">
          <w:pPr>
            <w:rPr>
              <w:lang w:val="sk-SK"/>
            </w:rPr>
          </w:pPr>
          <w:r w:rsidRPr="004C38E0">
            <w:rPr>
              <w:b/>
              <w:bCs/>
              <w:noProof/>
              <w:lang w:val="sk-SK"/>
            </w:rPr>
            <w:fldChar w:fldCharType="end"/>
          </w:r>
        </w:p>
      </w:sdtContent>
    </w:sdt>
    <w:p w:rsidR="00BF4B38" w:rsidRPr="004C38E0" w:rsidRDefault="00BF4B38" w:rsidP="006A63DB">
      <w:pPr>
        <w:rPr>
          <w:lang w:val="sk-SK"/>
        </w:rPr>
      </w:pPr>
    </w:p>
    <w:p w:rsidR="00BF4B38" w:rsidRPr="004C38E0" w:rsidRDefault="00BF4B38">
      <w:pPr>
        <w:rPr>
          <w:color w:val="538135" w:themeColor="accent6" w:themeShade="BF"/>
          <w:lang w:val="sk-SK"/>
        </w:rPr>
      </w:pPr>
      <w:r w:rsidRPr="004C38E0">
        <w:rPr>
          <w:lang w:val="sk-SK"/>
        </w:rPr>
        <w:br w:type="page"/>
      </w:r>
    </w:p>
    <w:p w:rsidR="00DF4A04" w:rsidRPr="004C38E0" w:rsidRDefault="00BF4B38" w:rsidP="00DF4A04">
      <w:pPr>
        <w:pStyle w:val="Nadpis1"/>
      </w:pPr>
      <w:bookmarkStart w:id="0" w:name="_Toc456458271"/>
      <w:r w:rsidRPr="004C38E0">
        <w:t>Úvod</w:t>
      </w:r>
      <w:bookmarkEnd w:id="0"/>
    </w:p>
    <w:p w:rsidR="00FA09D8" w:rsidRPr="00E56727" w:rsidRDefault="00DF4A04" w:rsidP="00DF4A04">
      <w:pPr>
        <w:rPr>
          <w:b/>
          <w:lang w:val="sk-SK"/>
        </w:rPr>
      </w:pPr>
      <w:r w:rsidRPr="004C38E0">
        <w:rPr>
          <w:lang w:val="sk-SK"/>
        </w:rPr>
        <w:t xml:space="preserve">Vážení </w:t>
      </w:r>
      <w:r w:rsidR="00FC0994" w:rsidRPr="004C38E0">
        <w:rPr>
          <w:lang w:val="sk-SK"/>
        </w:rPr>
        <w:t>kolegovia</w:t>
      </w:r>
      <w:r w:rsidRPr="004C38E0">
        <w:rPr>
          <w:lang w:val="sk-SK"/>
        </w:rPr>
        <w:t xml:space="preserve">, </w:t>
      </w:r>
      <w:r w:rsidR="00604D77" w:rsidRPr="004C38E0">
        <w:rPr>
          <w:lang w:val="sk-SK"/>
        </w:rPr>
        <w:t xml:space="preserve">po rokoch vzájomnej spolupráce v oblasti vzdelávania a testovania kandidátov sme na základe </w:t>
      </w:r>
      <w:r w:rsidR="008B5EB1" w:rsidRPr="004C38E0">
        <w:rPr>
          <w:lang w:val="sk-SK"/>
        </w:rPr>
        <w:t xml:space="preserve">spoločných </w:t>
      </w:r>
      <w:r w:rsidR="00604D77" w:rsidRPr="004C38E0">
        <w:rPr>
          <w:lang w:val="sk-SK"/>
        </w:rPr>
        <w:t xml:space="preserve">poznatkov a Vašich odporúčaní pripravili úplne nový portál na vzdelávanie a testovanie kandidátov. </w:t>
      </w:r>
      <w:r w:rsidR="008B5EB1" w:rsidRPr="004C38E0">
        <w:rPr>
          <w:lang w:val="sk-SK"/>
        </w:rPr>
        <w:t xml:space="preserve">Nový portál je zároveň postavený na medzinárodných štandardoch pre elektronické vzdelávanie a taktiež optimalizovaný pre mobilné zariadenia. Kandidáti tak budú môcť pristupovať </w:t>
      </w:r>
      <w:r w:rsidR="0060694F" w:rsidRPr="004C38E0">
        <w:rPr>
          <w:lang w:val="sk-SK"/>
        </w:rPr>
        <w:t xml:space="preserve">jednoduchšie </w:t>
      </w:r>
      <w:r w:rsidR="008B5EB1" w:rsidRPr="004C38E0">
        <w:rPr>
          <w:lang w:val="sk-SK"/>
        </w:rPr>
        <w:t xml:space="preserve">k študijným materiálom už aj prostredníctvom mobilných zariadení. </w:t>
      </w:r>
      <w:r w:rsidR="00E56727" w:rsidRPr="00E56727">
        <w:rPr>
          <w:b/>
          <w:lang w:val="sk-SK"/>
        </w:rPr>
        <w:t xml:space="preserve">Zároveň vzniká povinnosť pre OPK vykonávať registráciu kandidátov v tomto systéme. </w:t>
      </w:r>
    </w:p>
    <w:p w:rsidR="00FA09D8" w:rsidRPr="004C38E0" w:rsidRDefault="00FA09D8" w:rsidP="00DF4A04">
      <w:pPr>
        <w:rPr>
          <w:lang w:val="sk-SK"/>
        </w:rPr>
      </w:pPr>
    </w:p>
    <w:p w:rsidR="00604D77" w:rsidRPr="004C38E0" w:rsidRDefault="00A20408" w:rsidP="00DF4A04">
      <w:pPr>
        <w:rPr>
          <w:lang w:val="sk-SK"/>
        </w:rPr>
      </w:pPr>
      <w:r w:rsidRPr="004C38E0">
        <w:rPr>
          <w:lang w:val="sk-SK"/>
        </w:rPr>
        <w:t>T</w:t>
      </w:r>
      <w:r w:rsidR="00DF4A04" w:rsidRPr="004C38E0">
        <w:rPr>
          <w:lang w:val="sk-SK"/>
        </w:rPr>
        <w:t>ento návod</w:t>
      </w:r>
      <w:r w:rsidR="00FA09D8" w:rsidRPr="004C38E0">
        <w:rPr>
          <w:lang w:val="sk-SK"/>
        </w:rPr>
        <w:t xml:space="preserve"> je platný </w:t>
      </w:r>
      <w:r w:rsidR="00FC0994" w:rsidRPr="004C38E0">
        <w:rPr>
          <w:lang w:val="sk-SK"/>
        </w:rPr>
        <w:t xml:space="preserve">odo dňa platnosti na titulnej strane </w:t>
      </w:r>
      <w:r w:rsidR="00FA09D8" w:rsidRPr="004C38E0">
        <w:rPr>
          <w:lang w:val="sk-SK"/>
        </w:rPr>
        <w:t xml:space="preserve">a </w:t>
      </w:r>
      <w:r w:rsidR="00DF4A04" w:rsidRPr="004C38E0">
        <w:rPr>
          <w:lang w:val="sk-SK"/>
        </w:rPr>
        <w:t xml:space="preserve">slúži na obsluhu vzdelávacieho a testovacieho portálu </w:t>
      </w:r>
      <w:hyperlink r:id="rId15" w:history="1">
        <w:r w:rsidR="00DF4A04" w:rsidRPr="004C38E0">
          <w:rPr>
            <w:rStyle w:val="Hypertextovprepojenie"/>
            <w:lang w:val="sk-SK"/>
          </w:rPr>
          <w:t>www.polovnickeskusky.sk</w:t>
        </w:r>
      </w:hyperlink>
      <w:r w:rsidR="00DF4A04" w:rsidRPr="004C38E0">
        <w:rPr>
          <w:lang w:val="sk-SK"/>
        </w:rPr>
        <w:t xml:space="preserve">. </w:t>
      </w:r>
    </w:p>
    <w:p w:rsidR="00604D77" w:rsidRPr="004C38E0" w:rsidRDefault="00604D77" w:rsidP="00DF4A04">
      <w:pPr>
        <w:rPr>
          <w:lang w:val="sk-SK"/>
        </w:rPr>
      </w:pPr>
    </w:p>
    <w:p w:rsidR="00604D77" w:rsidRPr="004C38E0" w:rsidRDefault="00FC0994" w:rsidP="00DF4A04">
      <w:pPr>
        <w:rPr>
          <w:color w:val="FF0000"/>
          <w:lang w:val="sk-SK"/>
        </w:rPr>
      </w:pPr>
      <w:r w:rsidRPr="004C38E0">
        <w:rPr>
          <w:color w:val="FF0000"/>
          <w:lang w:val="sk-SK"/>
        </w:rPr>
        <w:t xml:space="preserve">Týmto dňom je zároveň ukončená činnosť </w:t>
      </w:r>
      <w:r w:rsidR="00604D77" w:rsidRPr="004C38E0">
        <w:rPr>
          <w:color w:val="FF0000"/>
          <w:lang w:val="sk-SK"/>
        </w:rPr>
        <w:t xml:space="preserve">v rámci portálu </w:t>
      </w:r>
      <w:hyperlink r:id="rId16" w:history="1">
        <w:r w:rsidR="00604D77" w:rsidRPr="004C38E0">
          <w:rPr>
            <w:rStyle w:val="Hypertextovprepojenie"/>
            <w:color w:val="0070C0"/>
            <w:lang w:val="sk-SK"/>
          </w:rPr>
          <w:t>www.e-ducation.com</w:t>
        </w:r>
      </w:hyperlink>
      <w:r w:rsidR="00604D77" w:rsidRPr="004C38E0">
        <w:rPr>
          <w:color w:val="FF0000"/>
          <w:lang w:val="sk-SK"/>
        </w:rPr>
        <w:t xml:space="preserve">, kde už naďalej nebudú môcť kandidáti pristupovať k študijným materiálom, demo testom a ani vykonávať skúšky. Po tomto termíne je potrebné všetky registrácie kandidátov vykonávať </w:t>
      </w:r>
      <w:r w:rsidR="008B5EB1" w:rsidRPr="004C38E0">
        <w:rPr>
          <w:color w:val="FF0000"/>
          <w:lang w:val="sk-SK"/>
        </w:rPr>
        <w:t xml:space="preserve">už len </w:t>
      </w:r>
      <w:r w:rsidR="00604D77" w:rsidRPr="004C38E0">
        <w:rPr>
          <w:color w:val="FF0000"/>
          <w:lang w:val="sk-SK"/>
        </w:rPr>
        <w:t xml:space="preserve">prostredníctvom nového portálu. </w:t>
      </w:r>
    </w:p>
    <w:p w:rsidR="008B5EB1" w:rsidRPr="004C38E0" w:rsidRDefault="008B5EB1" w:rsidP="00DF4A04">
      <w:pPr>
        <w:rPr>
          <w:color w:val="FF0000"/>
          <w:lang w:val="sk-SK"/>
        </w:rPr>
      </w:pPr>
    </w:p>
    <w:p w:rsidR="008B5EB1" w:rsidRPr="004C38E0" w:rsidRDefault="008B5EB1" w:rsidP="00DF4A04">
      <w:pPr>
        <w:rPr>
          <w:color w:val="FF0000"/>
          <w:lang w:val="sk-SK"/>
        </w:rPr>
      </w:pPr>
      <w:r w:rsidRPr="004C38E0">
        <w:rPr>
          <w:color w:val="FF0000"/>
          <w:lang w:val="sk-SK"/>
        </w:rPr>
        <w:t xml:space="preserve">Všetkým kandidátom, ktorí už sú v príprave, zostávajú prístupové údaje (prezývka a heslo) rovnaké pre nový portál </w:t>
      </w:r>
      <w:hyperlink r:id="rId17" w:history="1">
        <w:r w:rsidRPr="004C38E0">
          <w:rPr>
            <w:rStyle w:val="Hypertextovprepojenie"/>
            <w:lang w:val="sk-SK"/>
          </w:rPr>
          <w:t>www.polovnickeskusky.sk</w:t>
        </w:r>
      </w:hyperlink>
      <w:r w:rsidRPr="004C38E0">
        <w:rPr>
          <w:color w:val="FF0000"/>
          <w:lang w:val="sk-SK"/>
        </w:rPr>
        <w:t xml:space="preserve"> tak, ako mali pôvodne na portáli </w:t>
      </w:r>
      <w:hyperlink r:id="rId18" w:history="1">
        <w:r w:rsidRPr="004C38E0">
          <w:rPr>
            <w:rStyle w:val="Hypertextovprepojenie"/>
            <w:lang w:val="sk-SK"/>
          </w:rPr>
          <w:t>www.e-ducation.com</w:t>
        </w:r>
      </w:hyperlink>
      <w:r w:rsidRPr="004C38E0">
        <w:rPr>
          <w:color w:val="FF0000"/>
          <w:lang w:val="sk-SK"/>
        </w:rPr>
        <w:t xml:space="preserve">.  </w:t>
      </w:r>
    </w:p>
    <w:p w:rsidR="00604D77" w:rsidRPr="004C38E0" w:rsidRDefault="00604D77" w:rsidP="00DF4A04">
      <w:pPr>
        <w:rPr>
          <w:lang w:val="sk-SK"/>
        </w:rPr>
      </w:pPr>
    </w:p>
    <w:p w:rsidR="00FC0994" w:rsidRPr="004C38E0" w:rsidRDefault="00FC0994" w:rsidP="00DF4A04">
      <w:pPr>
        <w:rPr>
          <w:lang w:val="sk-SK"/>
        </w:rPr>
      </w:pPr>
      <w:r w:rsidRPr="004C38E0">
        <w:rPr>
          <w:lang w:val="sk-SK"/>
        </w:rPr>
        <w:t xml:space="preserve">Každej OPK bol </w:t>
      </w:r>
      <w:r w:rsidR="00604D77" w:rsidRPr="004C38E0">
        <w:rPr>
          <w:lang w:val="sk-SK"/>
        </w:rPr>
        <w:t xml:space="preserve">na portál </w:t>
      </w:r>
      <w:hyperlink r:id="rId19" w:history="1">
        <w:r w:rsidR="00604D77" w:rsidRPr="004C38E0">
          <w:rPr>
            <w:rStyle w:val="Hypertextovprepojenie"/>
            <w:lang w:val="sk-SK"/>
          </w:rPr>
          <w:t>www.polovnickeskusky.sk</w:t>
        </w:r>
      </w:hyperlink>
      <w:r w:rsidR="00604D77" w:rsidRPr="004C38E0">
        <w:rPr>
          <w:lang w:val="sk-SK"/>
        </w:rPr>
        <w:t xml:space="preserve"> </w:t>
      </w:r>
      <w:r w:rsidRPr="004C38E0">
        <w:rPr>
          <w:lang w:val="sk-SK"/>
        </w:rPr>
        <w:t xml:space="preserve">vytvorený vlastný prístup. </w:t>
      </w:r>
      <w:r w:rsidR="00FA09D8" w:rsidRPr="004C38E0">
        <w:rPr>
          <w:lang w:val="sk-SK"/>
        </w:rPr>
        <w:t xml:space="preserve">Prístupové údaje budú zasielané elektronicky. Starostlivo si ich uchovajte. Zodpovednosť za neoprávnený vstup do systému zo strany tretích osôb nesie OPK. </w:t>
      </w:r>
    </w:p>
    <w:p w:rsidR="00FA09D8" w:rsidRPr="004C38E0" w:rsidRDefault="00FA09D8" w:rsidP="00DF4A04">
      <w:pPr>
        <w:rPr>
          <w:lang w:val="sk-SK"/>
        </w:rPr>
      </w:pPr>
    </w:p>
    <w:p w:rsidR="00DF4A04" w:rsidRPr="00091CDC" w:rsidRDefault="004C27AB" w:rsidP="00DF4A04">
      <w:pPr>
        <w:rPr>
          <w:b/>
          <w:lang w:val="sk-SK"/>
        </w:rPr>
      </w:pPr>
      <w:r w:rsidRPr="00091CDC">
        <w:rPr>
          <w:b/>
          <w:lang w:val="sk-SK"/>
        </w:rPr>
        <w:t xml:space="preserve">Úlohy </w:t>
      </w:r>
      <w:r w:rsidR="00CD3F86">
        <w:rPr>
          <w:b/>
          <w:lang w:val="sk-SK"/>
        </w:rPr>
        <w:t xml:space="preserve">OPK </w:t>
      </w:r>
      <w:r w:rsidRPr="00091CDC">
        <w:rPr>
          <w:b/>
          <w:lang w:val="sk-SK"/>
        </w:rPr>
        <w:t>vyplývajúce z prechodu na nový systém</w:t>
      </w:r>
      <w:r w:rsidR="00FC0994" w:rsidRPr="00091CDC">
        <w:rPr>
          <w:b/>
          <w:lang w:val="sk-SK"/>
        </w:rPr>
        <w:t xml:space="preserve">: </w:t>
      </w:r>
    </w:p>
    <w:p w:rsidR="00FC0994" w:rsidRPr="004C38E0" w:rsidRDefault="00FC0994" w:rsidP="00FC0994">
      <w:pPr>
        <w:pStyle w:val="Odsekzoznamu"/>
        <w:numPr>
          <w:ilvl w:val="0"/>
          <w:numId w:val="4"/>
        </w:numPr>
        <w:rPr>
          <w:lang w:val="sk-SK"/>
        </w:rPr>
      </w:pPr>
      <w:r w:rsidRPr="004C38E0">
        <w:rPr>
          <w:lang w:val="sk-SK"/>
        </w:rPr>
        <w:t>Kandidáti</w:t>
      </w:r>
      <w:r w:rsidR="004C27AB">
        <w:rPr>
          <w:lang w:val="sk-SK"/>
        </w:rPr>
        <w:t xml:space="preserve"> (registrácia</w:t>
      </w:r>
      <w:r w:rsidR="001E1A3E">
        <w:rPr>
          <w:lang w:val="sk-SK"/>
        </w:rPr>
        <w:t xml:space="preserve"> nových kandidátov</w:t>
      </w:r>
      <w:r w:rsidR="004C27AB">
        <w:rPr>
          <w:lang w:val="sk-SK"/>
        </w:rPr>
        <w:t>)</w:t>
      </w:r>
    </w:p>
    <w:p w:rsidR="00FC0994" w:rsidRPr="004C38E0" w:rsidRDefault="00FC0994" w:rsidP="00FC0994">
      <w:pPr>
        <w:pStyle w:val="Odsekzoznamu"/>
        <w:numPr>
          <w:ilvl w:val="0"/>
          <w:numId w:val="4"/>
        </w:numPr>
        <w:rPr>
          <w:lang w:val="sk-SK"/>
        </w:rPr>
      </w:pPr>
      <w:r w:rsidRPr="004C38E0">
        <w:rPr>
          <w:lang w:val="sk-SK"/>
        </w:rPr>
        <w:t>Príprava</w:t>
      </w:r>
      <w:r w:rsidR="004C27AB">
        <w:rPr>
          <w:lang w:val="sk-SK"/>
        </w:rPr>
        <w:t xml:space="preserve"> (prehľad a kontrola o príprave kandidátov)</w:t>
      </w:r>
    </w:p>
    <w:p w:rsidR="00FC0994" w:rsidRPr="004C38E0" w:rsidRDefault="00FC0994" w:rsidP="00FC0994">
      <w:pPr>
        <w:pStyle w:val="Odsekzoznamu"/>
        <w:numPr>
          <w:ilvl w:val="0"/>
          <w:numId w:val="4"/>
        </w:numPr>
        <w:rPr>
          <w:lang w:val="sk-SK"/>
        </w:rPr>
      </w:pPr>
      <w:r w:rsidRPr="004C38E0">
        <w:rPr>
          <w:lang w:val="sk-SK"/>
        </w:rPr>
        <w:t>Skúšky</w:t>
      </w:r>
      <w:r w:rsidR="004C27AB">
        <w:rPr>
          <w:lang w:val="sk-SK"/>
        </w:rPr>
        <w:t xml:space="preserve"> (prehľad skúšok realizovaných OPK)</w:t>
      </w:r>
    </w:p>
    <w:p w:rsidR="00FC0994" w:rsidRPr="004C38E0" w:rsidRDefault="00FC0994" w:rsidP="00FC0994">
      <w:pPr>
        <w:rPr>
          <w:lang w:val="sk-SK"/>
        </w:rPr>
      </w:pPr>
    </w:p>
    <w:p w:rsidR="00FC0994" w:rsidRPr="004C38E0" w:rsidRDefault="00FC0994" w:rsidP="00FC0994">
      <w:pPr>
        <w:rPr>
          <w:lang w:val="sk-SK"/>
        </w:rPr>
      </w:pPr>
      <w:r w:rsidRPr="004C38E0">
        <w:rPr>
          <w:lang w:val="sk-SK"/>
        </w:rPr>
        <w:t xml:space="preserve">Na portáli je okrem </w:t>
      </w:r>
      <w:r w:rsidR="00604D77" w:rsidRPr="004C38E0">
        <w:rPr>
          <w:lang w:val="sk-SK"/>
        </w:rPr>
        <w:t xml:space="preserve">administrácie </w:t>
      </w:r>
      <w:r w:rsidRPr="004C38E0">
        <w:rPr>
          <w:lang w:val="sk-SK"/>
        </w:rPr>
        <w:t xml:space="preserve">spomínaných častí možné prechádzať študijné materiály a skúšať demo testy. </w:t>
      </w:r>
    </w:p>
    <w:p w:rsidR="00E56B1F" w:rsidRPr="004C38E0" w:rsidRDefault="00E56B1F" w:rsidP="00FC0994">
      <w:pPr>
        <w:rPr>
          <w:lang w:val="sk-SK"/>
        </w:rPr>
      </w:pPr>
    </w:p>
    <w:p w:rsidR="00E56B1F" w:rsidRPr="004C38E0" w:rsidRDefault="00E56B1F" w:rsidP="00FC0994">
      <w:pPr>
        <w:rPr>
          <w:lang w:val="sk-SK"/>
        </w:rPr>
      </w:pPr>
      <w:r w:rsidRPr="004C38E0">
        <w:rPr>
          <w:lang w:val="sk-SK"/>
        </w:rPr>
        <w:t>Pre podporu a informovanosť sú zriadené kanály na sociálnych sieťach</w:t>
      </w:r>
      <w:r w:rsidR="0060694F" w:rsidRPr="004C38E0">
        <w:rPr>
          <w:lang w:val="sk-SK"/>
        </w:rPr>
        <w:t xml:space="preserve"> Facebook a Twitter</w:t>
      </w:r>
      <w:r w:rsidRPr="004C38E0">
        <w:rPr>
          <w:lang w:val="sk-SK"/>
        </w:rPr>
        <w:t xml:space="preserve">, kde budú </w:t>
      </w:r>
      <w:r w:rsidR="0060694F" w:rsidRPr="004C38E0">
        <w:rPr>
          <w:lang w:val="sk-SK"/>
        </w:rPr>
        <w:t xml:space="preserve">uverejňované všetky potrebné informácie. </w:t>
      </w:r>
    </w:p>
    <w:p w:rsidR="00E56B1F" w:rsidRPr="004C38E0" w:rsidRDefault="00E56B1F" w:rsidP="00FC0994">
      <w:pPr>
        <w:rPr>
          <w:lang w:val="sk-SK"/>
        </w:rPr>
      </w:pPr>
    </w:p>
    <w:p w:rsidR="00E56B1F" w:rsidRPr="004C38E0" w:rsidRDefault="0091204F" w:rsidP="00FC0994">
      <w:pPr>
        <w:rPr>
          <w:lang w:val="sk-SK"/>
        </w:rPr>
      </w:pPr>
      <w:hyperlink r:id="rId20" w:history="1">
        <w:r w:rsidR="0060694F" w:rsidRPr="004C38E0">
          <w:rPr>
            <w:rStyle w:val="Hypertextovprepojenie"/>
            <w:lang w:val="sk-SK"/>
          </w:rPr>
          <w:t>www.facebook.com/polovnickeskusky.sk</w:t>
        </w:r>
      </w:hyperlink>
      <w:r w:rsidR="0060694F" w:rsidRPr="004C38E0">
        <w:rPr>
          <w:lang w:val="sk-SK"/>
        </w:rPr>
        <w:t xml:space="preserve"> </w:t>
      </w:r>
    </w:p>
    <w:p w:rsidR="0060694F" w:rsidRPr="004C38E0" w:rsidRDefault="0091204F" w:rsidP="00FC0994">
      <w:pPr>
        <w:rPr>
          <w:lang w:val="sk-SK"/>
        </w:rPr>
      </w:pPr>
      <w:hyperlink r:id="rId21" w:history="1">
        <w:r w:rsidR="0060694F" w:rsidRPr="004C38E0">
          <w:rPr>
            <w:rStyle w:val="Hypertextovprepojenie"/>
            <w:lang w:val="sk-SK"/>
          </w:rPr>
          <w:t>www.twitter.com/polovnickesk</w:t>
        </w:r>
      </w:hyperlink>
    </w:p>
    <w:p w:rsidR="0060694F" w:rsidRPr="004C38E0" w:rsidRDefault="0060694F" w:rsidP="00FC0994">
      <w:pPr>
        <w:rPr>
          <w:lang w:val="sk-SK"/>
        </w:rPr>
      </w:pPr>
    </w:p>
    <w:p w:rsidR="00E56B1F" w:rsidRPr="004C38E0" w:rsidRDefault="00E56B1F" w:rsidP="00FC0994">
      <w:pPr>
        <w:rPr>
          <w:lang w:val="sk-SK"/>
        </w:rPr>
      </w:pPr>
      <w:r w:rsidRPr="004C38E0">
        <w:rPr>
          <w:lang w:val="sk-SK"/>
        </w:rPr>
        <w:t xml:space="preserve">Veríme, že nový portál bude prínosom a zjednodušením Vašej práce. </w:t>
      </w:r>
    </w:p>
    <w:p w:rsidR="0060694F" w:rsidRPr="004C38E0" w:rsidRDefault="0060694F" w:rsidP="00FC0994">
      <w:pPr>
        <w:rPr>
          <w:lang w:val="sk-SK"/>
        </w:rPr>
      </w:pPr>
    </w:p>
    <w:p w:rsidR="0060694F" w:rsidRPr="004C38E0" w:rsidRDefault="0060694F" w:rsidP="00FC0994">
      <w:pPr>
        <w:rPr>
          <w:lang w:val="sk-SK"/>
        </w:rPr>
      </w:pPr>
    </w:p>
    <w:p w:rsidR="00E56B1F" w:rsidRPr="004C38E0" w:rsidRDefault="00E56B1F" w:rsidP="00FC0994">
      <w:pPr>
        <w:rPr>
          <w:lang w:val="sk-SK"/>
        </w:rPr>
      </w:pPr>
      <w:r w:rsidRPr="004C38E0">
        <w:rPr>
          <w:lang w:val="sk-SK"/>
        </w:rPr>
        <w:t xml:space="preserve">Váš tím SPK a portál </w:t>
      </w:r>
      <w:hyperlink r:id="rId22" w:history="1">
        <w:r w:rsidRPr="004C38E0">
          <w:rPr>
            <w:rStyle w:val="Hypertextovprepojenie"/>
            <w:lang w:val="sk-SK"/>
          </w:rPr>
          <w:t>www.polovnickeskusky.sk</w:t>
        </w:r>
      </w:hyperlink>
      <w:r w:rsidRPr="004C38E0">
        <w:rPr>
          <w:lang w:val="sk-SK"/>
        </w:rPr>
        <w:t xml:space="preserve"> </w:t>
      </w:r>
    </w:p>
    <w:p w:rsidR="00E56B1F" w:rsidRPr="004C38E0" w:rsidRDefault="00E56B1F" w:rsidP="00FC0994">
      <w:pPr>
        <w:rPr>
          <w:lang w:val="sk-SK"/>
        </w:rPr>
      </w:pPr>
    </w:p>
    <w:p w:rsidR="00E56B1F" w:rsidRPr="004C38E0" w:rsidRDefault="00E56B1F" w:rsidP="00FC0994">
      <w:pPr>
        <w:rPr>
          <w:lang w:val="sk-SK"/>
        </w:rPr>
      </w:pPr>
    </w:p>
    <w:p w:rsidR="00FC0994" w:rsidRPr="004C38E0" w:rsidRDefault="00FC0994" w:rsidP="00FC0994">
      <w:pPr>
        <w:pStyle w:val="Nadpis1"/>
      </w:pPr>
      <w:bookmarkStart w:id="1" w:name="_Toc456458272"/>
      <w:r w:rsidRPr="004C38E0">
        <w:t>Prístup do portálu</w:t>
      </w:r>
      <w:bookmarkEnd w:id="1"/>
    </w:p>
    <w:p w:rsidR="00FA09D8" w:rsidRPr="004C38E0" w:rsidRDefault="00FA09D8" w:rsidP="006A63DB">
      <w:pPr>
        <w:rPr>
          <w:lang w:val="sk-SK"/>
        </w:rPr>
      </w:pPr>
      <w:r w:rsidRPr="004C38E0">
        <w:rPr>
          <w:lang w:val="sk-SK"/>
        </w:rPr>
        <w:t xml:space="preserve">Každá OPK má vlastné prístupové údaje. </w:t>
      </w:r>
    </w:p>
    <w:p w:rsidR="00FA09D8" w:rsidRPr="004C38E0" w:rsidRDefault="00FA09D8" w:rsidP="006A63DB">
      <w:pPr>
        <w:rPr>
          <w:lang w:val="sk-SK"/>
        </w:rPr>
      </w:pPr>
    </w:p>
    <w:p w:rsidR="00FA09D8" w:rsidRPr="004C38E0" w:rsidRDefault="00FA09D8" w:rsidP="006A63DB">
      <w:pPr>
        <w:rPr>
          <w:b/>
          <w:lang w:val="sk-SK"/>
        </w:rPr>
      </w:pPr>
      <w:r w:rsidRPr="004C38E0">
        <w:rPr>
          <w:b/>
          <w:lang w:val="sk-SK"/>
        </w:rPr>
        <w:t>Krok 1</w:t>
      </w:r>
      <w:r w:rsidR="008B2992" w:rsidRPr="004C38E0">
        <w:rPr>
          <w:b/>
          <w:lang w:val="sk-SK"/>
        </w:rPr>
        <w:t xml:space="preserve">: Otvorenie webovej stránky </w:t>
      </w:r>
      <w:hyperlink r:id="rId23" w:history="1">
        <w:r w:rsidR="008B2992" w:rsidRPr="004C38E0">
          <w:rPr>
            <w:rStyle w:val="Hypertextovprepojenie"/>
            <w:b/>
            <w:lang w:val="sk-SK"/>
          </w:rPr>
          <w:t>www.polovnickeskusky.sk</w:t>
        </w:r>
      </w:hyperlink>
      <w:r w:rsidR="008B2992" w:rsidRPr="004C38E0">
        <w:rPr>
          <w:b/>
          <w:lang w:val="sk-SK"/>
        </w:rPr>
        <w:t xml:space="preserve"> </w:t>
      </w:r>
    </w:p>
    <w:p w:rsidR="00BF4B38" w:rsidRPr="004C38E0" w:rsidRDefault="00FA09D8" w:rsidP="006A63DB">
      <w:pPr>
        <w:rPr>
          <w:lang w:val="sk-SK"/>
        </w:rPr>
      </w:pPr>
      <w:r w:rsidRPr="004C38E0">
        <w:rPr>
          <w:lang w:val="sk-SK"/>
        </w:rPr>
        <w:t xml:space="preserve">V internetovom prehliadači si stránku otvorte. </w:t>
      </w:r>
    </w:p>
    <w:p w:rsidR="00FA09D8" w:rsidRPr="004C38E0" w:rsidRDefault="00FA09D8" w:rsidP="006A63DB">
      <w:pPr>
        <w:rPr>
          <w:lang w:val="sk-SK"/>
        </w:rPr>
      </w:pPr>
    </w:p>
    <w:p w:rsidR="00FA09D8" w:rsidRPr="004C38E0" w:rsidRDefault="00141339" w:rsidP="00141339">
      <w:pPr>
        <w:rPr>
          <w:lang w:val="sk-SK"/>
        </w:rPr>
      </w:pPr>
      <w:r w:rsidRPr="004C38E0">
        <w:rPr>
          <w:noProof/>
          <w:lang w:val="sk-SK" w:eastAsia="sk-SK"/>
        </w:rPr>
        <w:drawing>
          <wp:inline distT="0" distB="0" distL="0" distR="0">
            <wp:extent cx="5756910" cy="3655695"/>
            <wp:effectExtent l="0" t="0" r="889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lavna_strank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4F" w:rsidRPr="004C38E0" w:rsidRDefault="0060694F" w:rsidP="006A63DB">
      <w:pPr>
        <w:rPr>
          <w:lang w:val="sk-SK"/>
        </w:rPr>
      </w:pPr>
    </w:p>
    <w:p w:rsidR="00FA09D8" w:rsidRPr="004C38E0" w:rsidRDefault="00FA09D8" w:rsidP="006A63DB">
      <w:pPr>
        <w:rPr>
          <w:b/>
          <w:lang w:val="sk-SK"/>
        </w:rPr>
      </w:pPr>
      <w:r w:rsidRPr="004C38E0">
        <w:rPr>
          <w:b/>
          <w:lang w:val="sk-SK"/>
        </w:rPr>
        <w:t>Krok 2</w:t>
      </w:r>
      <w:r w:rsidR="008B2992" w:rsidRPr="004C38E0">
        <w:rPr>
          <w:b/>
          <w:lang w:val="sk-SK"/>
        </w:rPr>
        <w:t>: Zadanie prístupových údajov</w:t>
      </w:r>
    </w:p>
    <w:p w:rsidR="00FA09D8" w:rsidRPr="004C38E0" w:rsidRDefault="00FA09D8" w:rsidP="006A63DB">
      <w:pPr>
        <w:rPr>
          <w:lang w:val="sk-SK"/>
        </w:rPr>
      </w:pPr>
      <w:r w:rsidRPr="004C38E0">
        <w:rPr>
          <w:lang w:val="sk-SK"/>
        </w:rPr>
        <w:t>Zadajte prístupové údaje</w:t>
      </w:r>
      <w:r w:rsidR="00141339" w:rsidRPr="004C38E0">
        <w:rPr>
          <w:lang w:val="sk-SK"/>
        </w:rPr>
        <w:t>, ktoré ste dostali mailom</w:t>
      </w:r>
      <w:r w:rsidRPr="004C38E0">
        <w:rPr>
          <w:lang w:val="sk-SK"/>
        </w:rPr>
        <w:t xml:space="preserve"> a potvrďte tlačidlom </w:t>
      </w:r>
      <w:r w:rsidRPr="004C38E0">
        <w:rPr>
          <w:b/>
          <w:lang w:val="sk-SK"/>
        </w:rPr>
        <w:t>PRIHLÁSIŤ SA</w:t>
      </w:r>
      <w:r w:rsidRPr="004C38E0">
        <w:rPr>
          <w:lang w:val="sk-SK"/>
        </w:rPr>
        <w:t xml:space="preserve">. </w:t>
      </w:r>
    </w:p>
    <w:p w:rsidR="00FA09D8" w:rsidRPr="004C38E0" w:rsidRDefault="00FA09D8" w:rsidP="006A63DB">
      <w:pPr>
        <w:rPr>
          <w:lang w:val="sk-SK"/>
        </w:rPr>
      </w:pPr>
    </w:p>
    <w:p w:rsidR="00FA09D8" w:rsidRPr="004C38E0" w:rsidRDefault="00FA09D8" w:rsidP="006A63DB">
      <w:pPr>
        <w:rPr>
          <w:lang w:val="sk-SK"/>
        </w:rPr>
      </w:pPr>
    </w:p>
    <w:p w:rsidR="00FA09D8" w:rsidRPr="004C38E0" w:rsidRDefault="00141339" w:rsidP="00141339">
      <w:pPr>
        <w:jc w:val="center"/>
        <w:rPr>
          <w:lang w:val="sk-SK"/>
        </w:rPr>
      </w:pPr>
      <w:r w:rsidRPr="004C38E0">
        <w:rPr>
          <w:noProof/>
          <w:lang w:val="sk-SK" w:eastAsia="sk-SK"/>
        </w:rPr>
        <w:drawing>
          <wp:inline distT="0" distB="0" distL="0" distR="0">
            <wp:extent cx="3267075" cy="2358954"/>
            <wp:effectExtent l="25400" t="25400" r="34925" b="292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i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924" cy="23797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1339" w:rsidRPr="004C38E0" w:rsidRDefault="00141339" w:rsidP="00141339">
      <w:pPr>
        <w:jc w:val="center"/>
        <w:rPr>
          <w:lang w:val="sk-SK"/>
        </w:rPr>
      </w:pPr>
    </w:p>
    <w:p w:rsidR="00141339" w:rsidRPr="004C38E0" w:rsidRDefault="00141339" w:rsidP="00141339">
      <w:pPr>
        <w:jc w:val="center"/>
        <w:rPr>
          <w:lang w:val="sk-SK"/>
        </w:rPr>
      </w:pPr>
    </w:p>
    <w:p w:rsidR="00141339" w:rsidRPr="004C38E0" w:rsidRDefault="00141339" w:rsidP="00141339">
      <w:pPr>
        <w:rPr>
          <w:b/>
          <w:lang w:val="sk-SK"/>
        </w:rPr>
      </w:pPr>
      <w:r w:rsidRPr="004C38E0">
        <w:rPr>
          <w:b/>
          <w:lang w:val="sk-SK"/>
        </w:rPr>
        <w:t>Krok 3</w:t>
      </w:r>
      <w:r w:rsidR="008B2992" w:rsidRPr="004C38E0">
        <w:rPr>
          <w:b/>
          <w:lang w:val="sk-SK"/>
        </w:rPr>
        <w:t>: Úspešné prihlásenie</w:t>
      </w:r>
    </w:p>
    <w:p w:rsidR="00141339" w:rsidRPr="004C38E0" w:rsidRDefault="00141339" w:rsidP="00141339">
      <w:pPr>
        <w:rPr>
          <w:lang w:val="sk-SK"/>
        </w:rPr>
      </w:pPr>
      <w:r w:rsidRPr="004C38E0">
        <w:rPr>
          <w:lang w:val="sk-SK"/>
        </w:rPr>
        <w:t xml:space="preserve">Po úspešnom zadaní </w:t>
      </w:r>
      <w:r w:rsidR="008B2992" w:rsidRPr="004C38E0">
        <w:rPr>
          <w:lang w:val="sk-SK"/>
        </w:rPr>
        <w:t>prístupových</w:t>
      </w:r>
      <w:r w:rsidRPr="004C38E0">
        <w:rPr>
          <w:lang w:val="sk-SK"/>
        </w:rPr>
        <w:t xml:space="preserve"> údajov ste sa dostali do konta svojej OPK. </w:t>
      </w:r>
      <w:r w:rsidR="008B2992" w:rsidRPr="004C38E0">
        <w:rPr>
          <w:lang w:val="sk-SK"/>
        </w:rPr>
        <w:t>K</w:t>
      </w:r>
      <w:r w:rsidRPr="004C38E0">
        <w:rPr>
          <w:lang w:val="sk-SK"/>
        </w:rPr>
        <w:t>onto je rozdelené do troch stĺpcov. V ľavom stĺpci sa nachádza</w:t>
      </w:r>
      <w:r w:rsidR="008B2992" w:rsidRPr="004C38E0">
        <w:rPr>
          <w:lang w:val="sk-SK"/>
        </w:rPr>
        <w:t xml:space="preserve"> menu, v strede je časť s demo testami a študijnými materiálmi a v pravej časti sa nachádzajú najnovšie informácie. </w:t>
      </w:r>
    </w:p>
    <w:p w:rsidR="00141339" w:rsidRPr="004C38E0" w:rsidRDefault="00141339" w:rsidP="00141339">
      <w:pPr>
        <w:rPr>
          <w:lang w:val="sk-SK"/>
        </w:rPr>
      </w:pPr>
    </w:p>
    <w:p w:rsidR="00141339" w:rsidRPr="004C38E0" w:rsidRDefault="00141339" w:rsidP="00141339">
      <w:pPr>
        <w:jc w:val="center"/>
        <w:rPr>
          <w:lang w:val="sk-SK"/>
        </w:rPr>
      </w:pPr>
      <w:r w:rsidRPr="004C38E0">
        <w:rPr>
          <w:noProof/>
          <w:lang w:val="sk-SK" w:eastAsia="sk-SK"/>
        </w:rPr>
        <w:drawing>
          <wp:inline distT="0" distB="0" distL="0" distR="0">
            <wp:extent cx="5553075" cy="3570359"/>
            <wp:effectExtent l="0" t="0" r="9525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tulka_po_prihlasen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376" cy="35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92" w:rsidRPr="004C38E0" w:rsidRDefault="008B2992" w:rsidP="00141339">
      <w:pPr>
        <w:jc w:val="center"/>
        <w:rPr>
          <w:lang w:val="sk-SK"/>
        </w:rPr>
      </w:pPr>
    </w:p>
    <w:p w:rsidR="008B2992" w:rsidRPr="004C38E0" w:rsidRDefault="008B2992" w:rsidP="008B2992">
      <w:pPr>
        <w:rPr>
          <w:b/>
          <w:lang w:val="sk-SK"/>
        </w:rPr>
      </w:pPr>
      <w:r w:rsidRPr="004C38E0">
        <w:rPr>
          <w:b/>
          <w:lang w:val="sk-SK"/>
        </w:rPr>
        <w:t>Krok 4: Otvorenie menu pre OPK</w:t>
      </w:r>
    </w:p>
    <w:p w:rsidR="008B2992" w:rsidRPr="004C38E0" w:rsidRDefault="008B2992" w:rsidP="008B2992">
      <w:pPr>
        <w:rPr>
          <w:lang w:val="sk-SK"/>
        </w:rPr>
      </w:pPr>
      <w:r w:rsidRPr="004C38E0">
        <w:rPr>
          <w:lang w:val="sk-SK"/>
        </w:rPr>
        <w:t xml:space="preserve">V ľavej časti klikneme v menu na odkaz OPK. Rozbalí sa nám menu, v ktorom sa nachádzajú všetky potrebné položky na Vašu prácu. </w:t>
      </w:r>
    </w:p>
    <w:p w:rsidR="008B2992" w:rsidRPr="004C38E0" w:rsidRDefault="008B2992" w:rsidP="008B2992">
      <w:pPr>
        <w:rPr>
          <w:lang w:val="sk-SK"/>
        </w:rPr>
      </w:pPr>
    </w:p>
    <w:p w:rsidR="00BF4B38" w:rsidRPr="004C38E0" w:rsidRDefault="003E5002" w:rsidP="005305E2">
      <w:pPr>
        <w:jc w:val="center"/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1773555</wp:posOffset>
                </wp:positionV>
                <wp:extent cx="798195" cy="800100"/>
                <wp:effectExtent l="0" t="0" r="20955" b="190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195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86.35pt;margin-top:139.65pt;width:62.8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" filled="f" strokecolor="red" strokeweight="1pt">
                <v:path arrowok="t"/>
              </v:rect>
            </w:pict>
          </mc:Fallback>
        </mc:AlternateContent>
      </w:r>
      <w:r w:rsidR="008B2992" w:rsidRPr="004C38E0">
        <w:rPr>
          <w:noProof/>
          <w:lang w:val="sk-SK" w:eastAsia="sk-SK"/>
        </w:rPr>
        <w:drawing>
          <wp:inline distT="0" distB="0" distL="0" distR="0">
            <wp:extent cx="3632835" cy="3370771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ímka obrazovky 2016-07-16 o 16.42.5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703" cy="33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8" w:rsidRPr="004C38E0" w:rsidRDefault="0032506F" w:rsidP="00DF4A04">
      <w:pPr>
        <w:pStyle w:val="Nadpis1"/>
      </w:pPr>
      <w:bookmarkStart w:id="2" w:name="_Toc456458273"/>
      <w:r>
        <w:t>1</w:t>
      </w:r>
      <w:r w:rsidR="0060694F" w:rsidRPr="004C38E0">
        <w:t xml:space="preserve"> </w:t>
      </w:r>
      <w:r w:rsidR="00BF4B38" w:rsidRPr="004C38E0">
        <w:t>Kandidáti</w:t>
      </w:r>
      <w:bookmarkEnd w:id="2"/>
    </w:p>
    <w:p w:rsidR="00141339" w:rsidRPr="004C38E0" w:rsidRDefault="008B2992" w:rsidP="00141339">
      <w:pPr>
        <w:rPr>
          <w:lang w:val="sk-SK"/>
        </w:rPr>
      </w:pPr>
      <w:r w:rsidRPr="004C38E0">
        <w:rPr>
          <w:lang w:val="sk-SK"/>
        </w:rPr>
        <w:t>Každá OPK si registruj</w:t>
      </w:r>
      <w:r w:rsidR="005305E2" w:rsidRPr="004C38E0">
        <w:rPr>
          <w:lang w:val="sk-SK"/>
        </w:rPr>
        <w:t xml:space="preserve">e svojich vlastných kandidátov a zároveň má kompletný prehľad o ich štúdiu a testovaní. </w:t>
      </w:r>
    </w:p>
    <w:p w:rsidR="005305E2" w:rsidRPr="004C38E0" w:rsidRDefault="005305E2" w:rsidP="00141339">
      <w:pPr>
        <w:rPr>
          <w:lang w:val="sk-SK"/>
        </w:rPr>
      </w:pPr>
    </w:p>
    <w:p w:rsidR="005305E2" w:rsidRPr="004C38E0" w:rsidRDefault="0032506F" w:rsidP="00502E5F">
      <w:pPr>
        <w:pStyle w:val="Nadpis2"/>
        <w:rPr>
          <w:lang w:val="sk-SK"/>
        </w:rPr>
      </w:pPr>
      <w:bookmarkStart w:id="3" w:name="_Toc456458274"/>
      <w:r>
        <w:rPr>
          <w:lang w:val="sk-SK"/>
        </w:rPr>
        <w:t>1</w:t>
      </w:r>
      <w:r w:rsidR="005305E2" w:rsidRPr="004C38E0">
        <w:rPr>
          <w:lang w:val="sk-SK"/>
        </w:rPr>
        <w:t>.1 Registrácia nového kandidáta</w:t>
      </w:r>
      <w:bookmarkEnd w:id="3"/>
    </w:p>
    <w:p w:rsidR="005305E2" w:rsidRPr="004C38E0" w:rsidRDefault="005305E2" w:rsidP="00141339">
      <w:pPr>
        <w:rPr>
          <w:lang w:val="sk-SK"/>
        </w:rPr>
      </w:pPr>
      <w:r w:rsidRPr="004C38E0">
        <w:rPr>
          <w:lang w:val="sk-SK"/>
        </w:rPr>
        <w:t xml:space="preserve">V ľavom menu </w:t>
      </w:r>
      <w:r w:rsidRPr="004C38E0">
        <w:rPr>
          <w:b/>
          <w:lang w:val="sk-SK"/>
        </w:rPr>
        <w:t>OPK</w:t>
      </w:r>
      <w:r w:rsidRPr="004C38E0">
        <w:rPr>
          <w:lang w:val="sk-SK"/>
        </w:rPr>
        <w:t xml:space="preserve"> kliknite na odkaz </w:t>
      </w:r>
      <w:r w:rsidRPr="004C38E0">
        <w:rPr>
          <w:b/>
          <w:lang w:val="sk-SK"/>
        </w:rPr>
        <w:t>Nový kandidát</w:t>
      </w:r>
      <w:r w:rsidRPr="004C38E0">
        <w:rPr>
          <w:lang w:val="sk-SK"/>
        </w:rPr>
        <w:t xml:space="preserve">. Zobrazí sa formulár, kde zadáte </w:t>
      </w:r>
      <w:r w:rsidR="00502E5F" w:rsidRPr="004C38E0">
        <w:rPr>
          <w:lang w:val="sk-SK"/>
        </w:rPr>
        <w:t xml:space="preserve">všetky potrebné údaje. Polia označené červenou hviezdičkou sú povinné. Formulár potvrdíte kliknutím na tlačidlo </w:t>
      </w:r>
      <w:r w:rsidR="00502E5F" w:rsidRPr="004C38E0">
        <w:rPr>
          <w:b/>
          <w:lang w:val="sk-SK"/>
        </w:rPr>
        <w:t>ZAREGISTROVAŤ NOVÉHO KANDIDÁTA</w:t>
      </w:r>
      <w:r w:rsidR="00502E5F" w:rsidRPr="004C38E0">
        <w:rPr>
          <w:lang w:val="sk-SK"/>
        </w:rPr>
        <w:t>.</w:t>
      </w:r>
    </w:p>
    <w:p w:rsidR="00502E5F" w:rsidRPr="004C38E0" w:rsidRDefault="00502E5F" w:rsidP="00141339">
      <w:pPr>
        <w:rPr>
          <w:lang w:val="sk-SK"/>
        </w:rPr>
      </w:pPr>
    </w:p>
    <w:p w:rsidR="00502E5F" w:rsidRPr="004C38E0" w:rsidRDefault="003E5002" w:rsidP="00502E5F">
      <w:pPr>
        <w:jc w:val="center"/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1748155</wp:posOffset>
                </wp:positionV>
                <wp:extent cx="685800" cy="231140"/>
                <wp:effectExtent l="0" t="0" r="19050" b="1651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311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3.65pt;margin-top:137.65pt;width:54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" filled="f" strokecolor="red" strokeweight="1.5pt">
                <v:stroke joinstyle="miter"/>
                <v:path arrowok="t"/>
              </v:oval>
            </w:pict>
          </mc:Fallback>
        </mc:AlternateContent>
      </w:r>
      <w:r w:rsidR="00502E5F" w:rsidRPr="004C38E0">
        <w:rPr>
          <w:noProof/>
          <w:lang w:val="sk-SK" w:eastAsia="sk-SK"/>
        </w:rPr>
        <w:drawing>
          <wp:inline distT="0" distB="0" distL="0" distR="0">
            <wp:extent cx="5756910" cy="5405755"/>
            <wp:effectExtent l="0" t="0" r="889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gistracny_formula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5F" w:rsidRPr="004C38E0" w:rsidRDefault="00502E5F" w:rsidP="00502E5F">
      <w:pPr>
        <w:jc w:val="center"/>
        <w:rPr>
          <w:lang w:val="sk-SK"/>
        </w:rPr>
      </w:pPr>
    </w:p>
    <w:p w:rsidR="005305E2" w:rsidRPr="004C38E0" w:rsidRDefault="005305E2" w:rsidP="00141339">
      <w:pPr>
        <w:rPr>
          <w:lang w:val="sk-SK"/>
        </w:rPr>
      </w:pPr>
    </w:p>
    <w:p w:rsidR="00502E5F" w:rsidRPr="004C38E0" w:rsidRDefault="00502E5F" w:rsidP="00141339">
      <w:pPr>
        <w:rPr>
          <w:lang w:val="sk-SK"/>
        </w:rPr>
      </w:pPr>
      <w:r w:rsidRPr="004C38E0">
        <w:rPr>
          <w:b/>
          <w:lang w:val="sk-SK"/>
        </w:rPr>
        <w:t>TIP:</w:t>
      </w:r>
      <w:r w:rsidRPr="004C38E0">
        <w:rPr>
          <w:lang w:val="sk-SK"/>
        </w:rPr>
        <w:t xml:space="preserve"> Po úspešnom zaregistrovaní nového kandidáta sa dostanete na jeho osobnú kartu. Odpíšte si číslo MY ID, ktoré budete neskôr potrebovať pri synchronizácii so ŠIS. </w:t>
      </w:r>
    </w:p>
    <w:p w:rsidR="00502E5F" w:rsidRPr="004C38E0" w:rsidRDefault="00502E5F" w:rsidP="00141339">
      <w:pPr>
        <w:rPr>
          <w:lang w:val="sk-SK"/>
        </w:rPr>
      </w:pPr>
    </w:p>
    <w:p w:rsidR="00502E5F" w:rsidRPr="004C38E0" w:rsidRDefault="00502E5F" w:rsidP="00141339">
      <w:pPr>
        <w:rPr>
          <w:lang w:val="sk-SK"/>
        </w:rPr>
      </w:pPr>
    </w:p>
    <w:p w:rsidR="005305E2" w:rsidRPr="004C38E0" w:rsidRDefault="0032506F" w:rsidP="00502E5F">
      <w:pPr>
        <w:pStyle w:val="Nadpis2"/>
        <w:rPr>
          <w:lang w:val="sk-SK"/>
        </w:rPr>
      </w:pPr>
      <w:bookmarkStart w:id="4" w:name="_Toc456458275"/>
      <w:r>
        <w:rPr>
          <w:lang w:val="sk-SK"/>
        </w:rPr>
        <w:t>1</w:t>
      </w:r>
      <w:r w:rsidR="005305E2" w:rsidRPr="004C38E0">
        <w:rPr>
          <w:lang w:val="sk-SK"/>
        </w:rPr>
        <w:t xml:space="preserve">.2 </w:t>
      </w:r>
      <w:r w:rsidR="00502E5F" w:rsidRPr="004C38E0">
        <w:rPr>
          <w:lang w:val="sk-SK"/>
        </w:rPr>
        <w:t>Zoznam</w:t>
      </w:r>
      <w:r w:rsidR="005305E2" w:rsidRPr="004C38E0">
        <w:rPr>
          <w:lang w:val="sk-SK"/>
        </w:rPr>
        <w:t xml:space="preserve"> kandidátov</w:t>
      </w:r>
      <w:bookmarkEnd w:id="4"/>
    </w:p>
    <w:p w:rsidR="00502E5F" w:rsidRPr="004C38E0" w:rsidRDefault="00502E5F" w:rsidP="00502E5F">
      <w:pPr>
        <w:rPr>
          <w:lang w:val="sk-SK"/>
        </w:rPr>
      </w:pPr>
      <w:r w:rsidRPr="004C38E0">
        <w:rPr>
          <w:lang w:val="sk-SK"/>
        </w:rPr>
        <w:t xml:space="preserve">Zoznam všetkých kandidátov registrovaných pod Vašou OPK sa nachádza v časti </w:t>
      </w:r>
      <w:r w:rsidRPr="00E80BB1">
        <w:rPr>
          <w:b/>
          <w:lang w:val="sk-SK"/>
        </w:rPr>
        <w:t>OPK</w:t>
      </w:r>
      <w:r w:rsidRPr="004C38E0">
        <w:rPr>
          <w:lang w:val="sk-SK"/>
        </w:rPr>
        <w:t xml:space="preserve"> &gt; </w:t>
      </w:r>
      <w:r w:rsidRPr="004C38E0">
        <w:rPr>
          <w:b/>
          <w:lang w:val="sk-SK"/>
        </w:rPr>
        <w:t>Kandidáti</w:t>
      </w:r>
      <w:r w:rsidRPr="004C38E0">
        <w:rPr>
          <w:lang w:val="sk-SK"/>
        </w:rPr>
        <w:t xml:space="preserve">. V prehľade máte k dispozícii </w:t>
      </w:r>
      <w:r w:rsidR="00A40185" w:rsidRPr="004C38E0">
        <w:rPr>
          <w:lang w:val="sk-SK"/>
        </w:rPr>
        <w:t xml:space="preserve">ich základné údaje. </w:t>
      </w:r>
    </w:p>
    <w:p w:rsidR="00A40185" w:rsidRPr="004C38E0" w:rsidRDefault="00A40185" w:rsidP="00502E5F">
      <w:pPr>
        <w:rPr>
          <w:lang w:val="sk-SK"/>
        </w:rPr>
      </w:pPr>
    </w:p>
    <w:p w:rsidR="00A40185" w:rsidRPr="004C38E0" w:rsidRDefault="003E5002" w:rsidP="00A40185">
      <w:pPr>
        <w:jc w:val="center"/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1551940</wp:posOffset>
                </wp:positionV>
                <wp:extent cx="685800" cy="121920"/>
                <wp:effectExtent l="0" t="0" r="19050" b="11430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1219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4.5pt;margin-top:122.2pt;width:54pt;height: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" filled="f" strokecolor="red" strokeweight="1.5pt">
                <v:stroke joinstyle="miter"/>
                <v:path arrowok="t"/>
              </v:oval>
            </w:pict>
          </mc:Fallback>
        </mc:AlternateContent>
      </w:r>
      <w:r w:rsidR="00A40185" w:rsidRPr="004C38E0">
        <w:rPr>
          <w:noProof/>
          <w:lang w:val="sk-SK" w:eastAsia="sk-SK"/>
        </w:rPr>
        <w:drawing>
          <wp:inline distT="0" distB="0" distL="0" distR="0">
            <wp:extent cx="5324475" cy="3391666"/>
            <wp:effectExtent l="0" t="0" r="9525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oznam_kandidato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90" cy="33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85" w:rsidRPr="004C38E0" w:rsidRDefault="00A40185" w:rsidP="00502E5F">
      <w:pPr>
        <w:rPr>
          <w:lang w:val="sk-SK"/>
        </w:rPr>
      </w:pPr>
    </w:p>
    <w:p w:rsidR="00A40185" w:rsidRPr="004C38E0" w:rsidRDefault="00A40185" w:rsidP="00502E5F">
      <w:pPr>
        <w:rPr>
          <w:lang w:val="sk-SK"/>
        </w:rPr>
      </w:pPr>
      <w:r w:rsidRPr="004C38E0">
        <w:rPr>
          <w:lang w:val="sk-SK"/>
        </w:rPr>
        <w:t xml:space="preserve">Podrobné údaje o kandidátovi získate kliknutím na tlačidlo </w:t>
      </w:r>
      <w:r w:rsidRPr="004C38E0">
        <w:rPr>
          <w:b/>
          <w:lang w:val="sk-SK"/>
        </w:rPr>
        <w:t>DETAILY O KANDIDÁTOVI</w:t>
      </w:r>
      <w:r w:rsidRPr="004C38E0">
        <w:rPr>
          <w:lang w:val="sk-SK"/>
        </w:rPr>
        <w:t>.</w:t>
      </w:r>
    </w:p>
    <w:p w:rsidR="00502E5F" w:rsidRPr="004C38E0" w:rsidRDefault="00502E5F" w:rsidP="00502E5F">
      <w:pPr>
        <w:rPr>
          <w:lang w:val="sk-SK"/>
        </w:rPr>
      </w:pPr>
    </w:p>
    <w:p w:rsidR="005305E2" w:rsidRPr="004C38E0" w:rsidRDefault="004C38E0" w:rsidP="004C38E0">
      <w:pPr>
        <w:jc w:val="center"/>
        <w:rPr>
          <w:lang w:val="sk-SK"/>
        </w:rPr>
      </w:pPr>
      <w:r w:rsidRPr="004C38E0">
        <w:rPr>
          <w:noProof/>
          <w:lang w:val="sk-SK" w:eastAsia="sk-SK"/>
        </w:rPr>
        <w:drawing>
          <wp:inline distT="0" distB="0" distL="0" distR="0">
            <wp:extent cx="4135755" cy="4019884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tail_kandida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349" cy="40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E0" w:rsidRPr="004C38E0" w:rsidRDefault="004C38E0" w:rsidP="004C38E0">
      <w:pPr>
        <w:rPr>
          <w:lang w:val="sk-SK"/>
        </w:rPr>
      </w:pPr>
      <w:r w:rsidRPr="004C38E0">
        <w:rPr>
          <w:b/>
          <w:lang w:val="sk-SK"/>
        </w:rPr>
        <w:t>TIP:</w:t>
      </w:r>
      <w:r w:rsidRPr="004C38E0">
        <w:rPr>
          <w:lang w:val="sk-SK"/>
        </w:rPr>
        <w:t xml:space="preserve"> V karte kandidáta sa nachádzajú informácie o</w:t>
      </w:r>
      <w:r>
        <w:rPr>
          <w:lang w:val="sk-SK"/>
        </w:rPr>
        <w:t> počte demo testov z jednotlivých predmetov, ktoré sú potrebné pre pripustenie kandidáta ku skúške</w:t>
      </w:r>
      <w:r w:rsidRPr="004C38E0">
        <w:rPr>
          <w:lang w:val="sk-SK"/>
        </w:rPr>
        <w:t xml:space="preserve">.   </w:t>
      </w:r>
    </w:p>
    <w:p w:rsidR="004C38E0" w:rsidRPr="004C38E0" w:rsidRDefault="004C38E0" w:rsidP="004C38E0">
      <w:pPr>
        <w:rPr>
          <w:lang w:val="sk-SK"/>
        </w:rPr>
      </w:pPr>
    </w:p>
    <w:p w:rsidR="005305E2" w:rsidRPr="004C38E0" w:rsidRDefault="0032506F" w:rsidP="00502E5F">
      <w:pPr>
        <w:pStyle w:val="Nadpis2"/>
        <w:rPr>
          <w:lang w:val="sk-SK"/>
        </w:rPr>
      </w:pPr>
      <w:bookmarkStart w:id="5" w:name="_Toc456458276"/>
      <w:r>
        <w:rPr>
          <w:lang w:val="sk-SK"/>
        </w:rPr>
        <w:t>1</w:t>
      </w:r>
      <w:r w:rsidR="005305E2" w:rsidRPr="004C38E0">
        <w:rPr>
          <w:lang w:val="sk-SK"/>
        </w:rPr>
        <w:t>.3 Vyhľadávanie kandidáta</w:t>
      </w:r>
      <w:bookmarkEnd w:id="5"/>
    </w:p>
    <w:p w:rsidR="00BF4B38" w:rsidRDefault="00E80BB1" w:rsidP="006A63DB">
      <w:pPr>
        <w:rPr>
          <w:lang w:val="sk-SK"/>
        </w:rPr>
      </w:pPr>
      <w:r>
        <w:rPr>
          <w:lang w:val="sk-SK"/>
        </w:rPr>
        <w:t xml:space="preserve">Po registrácii je kandidát zaradený do spoločného koša kandidátov pod Vašou OPK. V prípade, že chcete vyhľadať konkrétneho kandidáta, kliknite na OPK &gt; Kandidáti a v pravom hornom rohu zadajte do poľa Hľadať kandidáta buď jeho meno alebo MY ID. </w:t>
      </w:r>
    </w:p>
    <w:p w:rsidR="00E80BB1" w:rsidRDefault="00E80BB1" w:rsidP="006A63DB">
      <w:pPr>
        <w:rPr>
          <w:lang w:val="sk-SK"/>
        </w:rPr>
      </w:pPr>
    </w:p>
    <w:p w:rsidR="00E80BB1" w:rsidRPr="004C38E0" w:rsidRDefault="00E80BB1" w:rsidP="00E80BB1">
      <w:pPr>
        <w:jc w:val="center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2748915" cy="6689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ladat_kandida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660" cy="67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CD" w:rsidRPr="004C38E0" w:rsidRDefault="00EF02CD" w:rsidP="006A63DB">
      <w:pPr>
        <w:rPr>
          <w:lang w:val="sk-SK"/>
        </w:rPr>
      </w:pPr>
    </w:p>
    <w:p w:rsidR="00EF02CD" w:rsidRDefault="0032506F" w:rsidP="00EF02CD">
      <w:pPr>
        <w:pStyle w:val="Nadpis1"/>
      </w:pPr>
      <w:bookmarkStart w:id="6" w:name="_Toc456458277"/>
      <w:r>
        <w:t>2</w:t>
      </w:r>
      <w:r w:rsidR="0060694F" w:rsidRPr="004C38E0">
        <w:t xml:space="preserve"> </w:t>
      </w:r>
      <w:r w:rsidR="00BF4B38" w:rsidRPr="004C38E0">
        <w:t>Príprava</w:t>
      </w:r>
      <w:bookmarkEnd w:id="6"/>
    </w:p>
    <w:p w:rsidR="00EF02CD" w:rsidRPr="00EF02CD" w:rsidRDefault="00EF02CD" w:rsidP="00EF02CD"/>
    <w:p w:rsidR="00EF02CD" w:rsidRPr="00EF02CD" w:rsidRDefault="0032506F" w:rsidP="00EF02CD">
      <w:pPr>
        <w:pStyle w:val="Nadpis2"/>
      </w:pPr>
      <w:bookmarkStart w:id="7" w:name="_Toc456458278"/>
      <w:r>
        <w:t>2</w:t>
      </w:r>
      <w:r w:rsidR="00EF02CD">
        <w:t xml:space="preserve">.1 </w:t>
      </w:r>
      <w:r w:rsidR="00EF02CD" w:rsidRPr="00EF02CD">
        <w:t>Synchronizácia so ŠIS</w:t>
      </w:r>
      <w:bookmarkEnd w:id="7"/>
      <w:r w:rsidR="007C52E2">
        <w:t xml:space="preserve"> SPK</w:t>
      </w:r>
    </w:p>
    <w:p w:rsidR="00BF4B38" w:rsidRDefault="00EF02CD" w:rsidP="006A63DB">
      <w:pPr>
        <w:rPr>
          <w:lang w:val="sk-SK"/>
        </w:rPr>
      </w:pPr>
      <w:r>
        <w:rPr>
          <w:lang w:val="sk-SK"/>
        </w:rPr>
        <w:t xml:space="preserve">Pre </w:t>
      </w:r>
      <w:r w:rsidR="008C22EC">
        <w:rPr>
          <w:lang w:val="sk-SK"/>
        </w:rPr>
        <w:t>získanie kompletného prehľadu</w:t>
      </w:r>
      <w:r>
        <w:rPr>
          <w:lang w:val="sk-SK"/>
        </w:rPr>
        <w:t xml:space="preserve"> kandidátov zaradených do prípravy je potrebná synchronizácia so Štatistickým informačným systémom</w:t>
      </w:r>
      <w:r w:rsidR="007C52E2">
        <w:rPr>
          <w:lang w:val="sk-SK"/>
        </w:rPr>
        <w:t xml:space="preserve"> Slovenskej poľovníckej komory</w:t>
      </w:r>
      <w:r>
        <w:rPr>
          <w:lang w:val="sk-SK"/>
        </w:rPr>
        <w:t xml:space="preserve"> (ŠIS</w:t>
      </w:r>
      <w:r w:rsidR="007C52E2">
        <w:rPr>
          <w:lang w:val="sk-SK"/>
        </w:rPr>
        <w:t xml:space="preserve"> SPK</w:t>
      </w:r>
      <w:r>
        <w:rPr>
          <w:lang w:val="sk-SK"/>
        </w:rPr>
        <w:t xml:space="preserve">). Synchronizácia sa vykonáva na základe osobných čísel MY ID, tak ako tomu bolo v minulosti. Na </w:t>
      </w:r>
      <w:r w:rsidR="007C52E2">
        <w:rPr>
          <w:lang w:val="sk-SK"/>
        </w:rPr>
        <w:t>tomto procese sa nič nemení. Pozri</w:t>
      </w:r>
      <w:r>
        <w:rPr>
          <w:lang w:val="sk-SK"/>
        </w:rPr>
        <w:t xml:space="preserve"> príručka k</w:t>
      </w:r>
      <w:r w:rsidR="007C52E2">
        <w:rPr>
          <w:lang w:val="sk-SK"/>
        </w:rPr>
        <w:t> </w:t>
      </w:r>
      <w:r>
        <w:rPr>
          <w:lang w:val="sk-SK"/>
        </w:rPr>
        <w:t>ŠIS</w:t>
      </w:r>
      <w:r w:rsidR="007C52E2">
        <w:rPr>
          <w:lang w:val="sk-SK"/>
        </w:rPr>
        <w:t xml:space="preserve"> SPK</w:t>
      </w:r>
      <w:r>
        <w:rPr>
          <w:lang w:val="sk-SK"/>
        </w:rPr>
        <w:t xml:space="preserve">. </w:t>
      </w:r>
    </w:p>
    <w:p w:rsidR="00EF02CD" w:rsidRDefault="00EF02CD" w:rsidP="006A63DB">
      <w:pPr>
        <w:rPr>
          <w:lang w:val="sk-SK"/>
        </w:rPr>
      </w:pPr>
    </w:p>
    <w:p w:rsidR="00EF02CD" w:rsidRDefault="0032506F" w:rsidP="00EF02CD">
      <w:pPr>
        <w:pStyle w:val="Nadpis2"/>
        <w:rPr>
          <w:lang w:val="sk-SK"/>
        </w:rPr>
      </w:pPr>
      <w:bookmarkStart w:id="8" w:name="_Toc456458279"/>
      <w:r>
        <w:rPr>
          <w:lang w:val="sk-SK"/>
        </w:rPr>
        <w:t>2</w:t>
      </w:r>
      <w:r w:rsidR="00EF02CD">
        <w:rPr>
          <w:lang w:val="sk-SK"/>
        </w:rPr>
        <w:t>.2 Prehľad prípravy</w:t>
      </w:r>
      <w:bookmarkEnd w:id="8"/>
    </w:p>
    <w:p w:rsidR="00EF02CD" w:rsidRDefault="00EF02CD" w:rsidP="006A63DB">
      <w:pPr>
        <w:rPr>
          <w:lang w:val="sk-SK"/>
        </w:rPr>
      </w:pPr>
      <w:r>
        <w:rPr>
          <w:lang w:val="sk-SK"/>
        </w:rPr>
        <w:t>Ak prebehla synchronizácia so ŠIS</w:t>
      </w:r>
      <w:r w:rsidR="007C52E2">
        <w:rPr>
          <w:lang w:val="sk-SK"/>
        </w:rPr>
        <w:t xml:space="preserve"> SPK</w:t>
      </w:r>
      <w:bookmarkStart w:id="9" w:name="_GoBack"/>
      <w:bookmarkEnd w:id="9"/>
      <w:r>
        <w:rPr>
          <w:lang w:val="sk-SK"/>
        </w:rPr>
        <w:t xml:space="preserve"> úspešne, skupiny s prípravou si môžete skontrolovať v časti </w:t>
      </w:r>
      <w:r w:rsidRPr="00EF02CD">
        <w:rPr>
          <w:b/>
          <w:lang w:val="sk-SK"/>
        </w:rPr>
        <w:t>OPK</w:t>
      </w:r>
      <w:r>
        <w:rPr>
          <w:lang w:val="sk-SK"/>
        </w:rPr>
        <w:t xml:space="preserve"> &gt; </w:t>
      </w:r>
      <w:r w:rsidRPr="00EF02CD">
        <w:rPr>
          <w:b/>
          <w:lang w:val="sk-SK"/>
        </w:rPr>
        <w:t>Príprav</w:t>
      </w:r>
      <w:r w:rsidR="00AE3F8B">
        <w:rPr>
          <w:b/>
          <w:lang w:val="sk-SK"/>
        </w:rPr>
        <w:t>y</w:t>
      </w:r>
      <w:r>
        <w:rPr>
          <w:lang w:val="sk-SK"/>
        </w:rPr>
        <w:t xml:space="preserve">. </w:t>
      </w:r>
    </w:p>
    <w:p w:rsidR="00EF02CD" w:rsidRDefault="00EF02CD" w:rsidP="006A63DB">
      <w:pPr>
        <w:rPr>
          <w:lang w:val="sk-SK"/>
        </w:rPr>
      </w:pPr>
    </w:p>
    <w:p w:rsidR="008C22EC" w:rsidRDefault="003E5002" w:rsidP="00AE3F8B">
      <w:pPr>
        <w:jc w:val="center"/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1925320</wp:posOffset>
                </wp:positionV>
                <wp:extent cx="685800" cy="121920"/>
                <wp:effectExtent l="0" t="0" r="19050" b="1143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1219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-7.1pt;margin-top:151.6pt;width:54pt;height: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" filled="f" strokecolor="red" strokeweight="1.5pt">
                <v:stroke joinstyle="miter"/>
                <v:path arrowok="t"/>
              </v:oval>
            </w:pict>
          </mc:Fallback>
        </mc:AlternateContent>
      </w:r>
      <w:r w:rsidR="008C22EC">
        <w:rPr>
          <w:noProof/>
          <w:lang w:val="sk-SK" w:eastAsia="sk-SK"/>
        </w:rPr>
        <w:drawing>
          <wp:inline distT="0" distB="0" distL="0" distR="0">
            <wp:extent cx="5756910" cy="2936240"/>
            <wp:effectExtent l="0" t="0" r="889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ehlad_priprav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EC" w:rsidRDefault="008C22EC" w:rsidP="008C22EC">
      <w:pPr>
        <w:rPr>
          <w:lang w:val="sk-SK"/>
        </w:rPr>
      </w:pPr>
      <w:r w:rsidRPr="008C22EC">
        <w:rPr>
          <w:b/>
          <w:lang w:val="sk-SK"/>
        </w:rPr>
        <w:t>TIP:</w:t>
      </w:r>
      <w:r>
        <w:rPr>
          <w:lang w:val="sk-SK"/>
        </w:rPr>
        <w:t xml:space="preserve"> V zozname kandidátov zaradených do prípravy vidíte v pravom stĺpci počet demo testov, ktoré kandidáti absolvovali.</w:t>
      </w:r>
    </w:p>
    <w:p w:rsidR="00AE3F8B" w:rsidRDefault="00AE3F8B" w:rsidP="006A63DB">
      <w:pPr>
        <w:rPr>
          <w:lang w:val="sk-SK"/>
        </w:rPr>
      </w:pPr>
    </w:p>
    <w:p w:rsidR="00EF02CD" w:rsidRPr="004C38E0" w:rsidRDefault="00EF02CD" w:rsidP="006A63DB">
      <w:pPr>
        <w:rPr>
          <w:lang w:val="sk-SK"/>
        </w:rPr>
      </w:pPr>
    </w:p>
    <w:p w:rsidR="00BF4B38" w:rsidRDefault="0032506F" w:rsidP="00DF4A04">
      <w:pPr>
        <w:pStyle w:val="Nadpis1"/>
      </w:pPr>
      <w:bookmarkStart w:id="10" w:name="_Toc456458280"/>
      <w:r>
        <w:t>3</w:t>
      </w:r>
      <w:r w:rsidR="0060694F" w:rsidRPr="004C38E0">
        <w:t xml:space="preserve"> </w:t>
      </w:r>
      <w:r w:rsidR="00BF4B38" w:rsidRPr="004C38E0">
        <w:t>Skúšky</w:t>
      </w:r>
      <w:bookmarkEnd w:id="10"/>
    </w:p>
    <w:p w:rsidR="008C22EC" w:rsidRDefault="008C22EC" w:rsidP="008C22EC">
      <w:pPr>
        <w:rPr>
          <w:lang w:val="sk-SK"/>
        </w:rPr>
      </w:pPr>
      <w:r>
        <w:rPr>
          <w:lang w:val="sk-SK"/>
        </w:rPr>
        <w:t xml:space="preserve">Každá OPK má po novom prístup k podrobným informáciám o skúškach a úspešnosti kandidátov. V menu </w:t>
      </w:r>
      <w:r w:rsidRPr="008C22EC">
        <w:rPr>
          <w:b/>
          <w:lang w:val="sk-SK"/>
        </w:rPr>
        <w:t>OPK</w:t>
      </w:r>
      <w:r>
        <w:rPr>
          <w:lang w:val="sk-SK"/>
        </w:rPr>
        <w:t xml:space="preserve"> kliknite na odkaz </w:t>
      </w:r>
      <w:r w:rsidRPr="008C22EC">
        <w:rPr>
          <w:b/>
          <w:lang w:val="sk-SK"/>
        </w:rPr>
        <w:t>Skúšky</w:t>
      </w:r>
      <w:r>
        <w:rPr>
          <w:lang w:val="sk-SK"/>
        </w:rPr>
        <w:t xml:space="preserve">. Zobrazí sa zoznam termínov skúšok, ktoré Vaša OPK organizuje alebo organizovala. </w:t>
      </w:r>
    </w:p>
    <w:p w:rsidR="008C22EC" w:rsidRDefault="008C22EC" w:rsidP="008C22EC">
      <w:pPr>
        <w:rPr>
          <w:lang w:val="sk-SK"/>
        </w:rPr>
      </w:pPr>
    </w:p>
    <w:p w:rsidR="008C22EC" w:rsidRPr="008C22EC" w:rsidRDefault="003E5002" w:rsidP="008C22EC">
      <w:pPr>
        <w:jc w:val="center"/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1754505</wp:posOffset>
                </wp:positionV>
                <wp:extent cx="685800" cy="116840"/>
                <wp:effectExtent l="0" t="0" r="19050" b="16510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1168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0.95pt;margin-top:138.15pt;width:54pt;height: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" filled="f" strokecolor="red" strokeweight="1.5pt">
                <v:stroke joinstyle="miter"/>
                <v:path arrowok="t"/>
              </v:oval>
            </w:pict>
          </mc:Fallback>
        </mc:AlternateContent>
      </w:r>
      <w:r w:rsidR="008C22EC">
        <w:rPr>
          <w:noProof/>
          <w:lang w:val="sk-SK" w:eastAsia="sk-SK"/>
        </w:rPr>
        <w:drawing>
          <wp:inline distT="0" distB="0" distL="0" distR="0">
            <wp:extent cx="4996815" cy="2762964"/>
            <wp:effectExtent l="0" t="0" r="698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ehlad_skusk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728" cy="27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8" w:rsidRPr="004C38E0" w:rsidRDefault="00BF4B38" w:rsidP="006A63DB">
      <w:pPr>
        <w:rPr>
          <w:lang w:val="sk-SK"/>
        </w:rPr>
      </w:pPr>
    </w:p>
    <w:p w:rsidR="00893B03" w:rsidRDefault="00893B03" w:rsidP="00B565DE">
      <w:pPr>
        <w:rPr>
          <w:lang w:val="sk-SK"/>
        </w:rPr>
      </w:pPr>
      <w:r>
        <w:rPr>
          <w:lang w:val="sk-SK"/>
        </w:rPr>
        <w:t xml:space="preserve">Pre získanie podrobných informácií o skúške kliknite vpravo na odkaz </w:t>
      </w:r>
      <w:r w:rsidRPr="00893B03">
        <w:rPr>
          <w:b/>
          <w:lang w:val="sk-SK"/>
        </w:rPr>
        <w:t>Podrobnosti skúšky</w:t>
      </w:r>
      <w:r>
        <w:rPr>
          <w:lang w:val="sk-SK"/>
        </w:rPr>
        <w:t xml:space="preserve">. </w:t>
      </w:r>
    </w:p>
    <w:p w:rsidR="00B565DE" w:rsidRDefault="00B565DE" w:rsidP="00893B03">
      <w:pPr>
        <w:jc w:val="center"/>
        <w:rPr>
          <w:lang w:val="sk-SK"/>
        </w:rPr>
      </w:pPr>
    </w:p>
    <w:p w:rsidR="00893B03" w:rsidRDefault="00B565DE" w:rsidP="00893B03">
      <w:pPr>
        <w:jc w:val="center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4173855" cy="3268277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tail_skusk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142" cy="329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03" w:rsidRDefault="00B565DE" w:rsidP="006A63DB">
      <w:pPr>
        <w:rPr>
          <w:lang w:val="sk-SK"/>
        </w:rPr>
      </w:pPr>
      <w:r w:rsidRPr="00B565DE">
        <w:rPr>
          <w:b/>
          <w:lang w:val="sk-SK"/>
        </w:rPr>
        <w:t>TIP:</w:t>
      </w:r>
      <w:r>
        <w:rPr>
          <w:lang w:val="sk-SK"/>
        </w:rPr>
        <w:t xml:space="preserve"> V prehľade o skúške máte k dispozícii aj vzorové tlačivá Klasifikačný prehľad a Zápisnicu. </w:t>
      </w:r>
    </w:p>
    <w:p w:rsidR="00893B03" w:rsidRDefault="00893B03" w:rsidP="006A63DB">
      <w:pPr>
        <w:rPr>
          <w:lang w:val="sk-SK"/>
        </w:rPr>
      </w:pPr>
    </w:p>
    <w:p w:rsidR="00893B03" w:rsidRPr="004C38E0" w:rsidRDefault="00893B03" w:rsidP="006A63DB">
      <w:pPr>
        <w:rPr>
          <w:lang w:val="sk-SK"/>
        </w:rPr>
      </w:pPr>
    </w:p>
    <w:p w:rsidR="00BF4B38" w:rsidRPr="004C38E0" w:rsidRDefault="00BF4B38" w:rsidP="00DF4A04">
      <w:pPr>
        <w:pStyle w:val="Nadpis1"/>
      </w:pPr>
      <w:bookmarkStart w:id="11" w:name="_Toc456458281"/>
      <w:r w:rsidRPr="004C38E0">
        <w:t>Kontakty</w:t>
      </w:r>
      <w:bookmarkEnd w:id="11"/>
    </w:p>
    <w:p w:rsidR="00BF4B38" w:rsidRPr="00B565DE" w:rsidRDefault="00B565DE" w:rsidP="00B565DE">
      <w:pPr>
        <w:rPr>
          <w:b/>
          <w:lang w:val="sk-SK"/>
        </w:rPr>
      </w:pPr>
      <w:r w:rsidRPr="00B565DE">
        <w:rPr>
          <w:b/>
          <w:lang w:val="sk-SK"/>
        </w:rPr>
        <w:t xml:space="preserve">Portál </w:t>
      </w:r>
      <w:hyperlink r:id="rId35" w:history="1">
        <w:r w:rsidRPr="00B565DE">
          <w:rPr>
            <w:rStyle w:val="Hypertextovprepojenie"/>
            <w:b/>
            <w:lang w:val="sk-SK"/>
          </w:rPr>
          <w:t>www.polovnickeskusky.sk</w:t>
        </w:r>
      </w:hyperlink>
      <w:r w:rsidRPr="00B565DE">
        <w:rPr>
          <w:b/>
          <w:lang w:val="sk-SK"/>
        </w:rPr>
        <w:t xml:space="preserve"> </w:t>
      </w:r>
    </w:p>
    <w:p w:rsidR="00B565DE" w:rsidRDefault="00B565DE" w:rsidP="00B565DE">
      <w:pPr>
        <w:rPr>
          <w:lang w:val="sk-SK"/>
        </w:rPr>
      </w:pPr>
    </w:p>
    <w:p w:rsidR="00B565DE" w:rsidRDefault="00B565DE" w:rsidP="00B565DE">
      <w:pPr>
        <w:rPr>
          <w:lang w:val="sk-SK"/>
        </w:rPr>
      </w:pPr>
      <w:r>
        <w:rPr>
          <w:lang w:val="sk-SK"/>
        </w:rPr>
        <w:t xml:space="preserve">Ing. Jozef Babiak </w:t>
      </w:r>
      <w:r>
        <w:rPr>
          <w:lang w:val="sk-SK"/>
        </w:rPr>
        <w:tab/>
      </w:r>
      <w:r>
        <w:rPr>
          <w:lang w:val="sk-SK"/>
        </w:rPr>
        <w:tab/>
        <w:t xml:space="preserve">E-mail: </w:t>
      </w:r>
      <w:hyperlink r:id="rId36" w:history="1">
        <w:r w:rsidRPr="00C13B27">
          <w:rPr>
            <w:rStyle w:val="Hypertextovprepojenie"/>
            <w:lang w:val="sk-SK"/>
          </w:rPr>
          <w:t>babiak@e-ducation.sk</w:t>
        </w:r>
      </w:hyperlink>
      <w:r>
        <w:rPr>
          <w:lang w:val="sk-SK"/>
        </w:rPr>
        <w:tab/>
        <w:t>T.č. 0908 920 022</w:t>
      </w:r>
    </w:p>
    <w:p w:rsidR="00B565DE" w:rsidRDefault="00B565DE" w:rsidP="00B565DE">
      <w:pPr>
        <w:rPr>
          <w:lang w:val="sk-SK"/>
        </w:rPr>
      </w:pPr>
      <w:r>
        <w:rPr>
          <w:lang w:val="sk-SK"/>
        </w:rPr>
        <w:t>Ing. Peter Petruš</w:t>
      </w:r>
      <w:r>
        <w:rPr>
          <w:lang w:val="sk-SK"/>
        </w:rPr>
        <w:tab/>
      </w:r>
      <w:r>
        <w:rPr>
          <w:lang w:val="sk-SK"/>
        </w:rPr>
        <w:tab/>
        <w:t xml:space="preserve">E-mail: </w:t>
      </w:r>
      <w:hyperlink r:id="rId37" w:history="1">
        <w:r w:rsidRPr="00C13B27">
          <w:rPr>
            <w:rStyle w:val="Hypertextovprepojenie"/>
            <w:lang w:val="sk-SK"/>
          </w:rPr>
          <w:t>petrus@e-ducation.sk</w:t>
        </w:r>
      </w:hyperlink>
      <w:r>
        <w:rPr>
          <w:lang w:val="sk-SK"/>
        </w:rPr>
        <w:t xml:space="preserve"> </w:t>
      </w:r>
      <w:r>
        <w:rPr>
          <w:lang w:val="sk-SK"/>
        </w:rPr>
        <w:tab/>
        <w:t>T.č. 0905 754 633</w:t>
      </w:r>
    </w:p>
    <w:p w:rsidR="00B565DE" w:rsidRDefault="00B565DE" w:rsidP="00B565DE">
      <w:pPr>
        <w:rPr>
          <w:lang w:val="sk-SK"/>
        </w:rPr>
      </w:pPr>
    </w:p>
    <w:p w:rsidR="00B565DE" w:rsidRDefault="00B565DE" w:rsidP="00B565DE">
      <w:pPr>
        <w:rPr>
          <w:lang w:val="sk-SK"/>
        </w:rPr>
      </w:pPr>
      <w:r>
        <w:rPr>
          <w:lang w:val="sk-SK"/>
        </w:rPr>
        <w:t xml:space="preserve">Infolinka (LEN počas skúšok) </w:t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  <w:t>T.č. 0907 35 77 22</w:t>
      </w:r>
    </w:p>
    <w:p w:rsidR="00B565DE" w:rsidRDefault="00B565DE" w:rsidP="00B565DE">
      <w:pPr>
        <w:rPr>
          <w:lang w:val="sk-SK"/>
        </w:rPr>
      </w:pPr>
    </w:p>
    <w:p w:rsidR="00B565DE" w:rsidRPr="00B565DE" w:rsidRDefault="00B565DE" w:rsidP="00B565DE">
      <w:pPr>
        <w:rPr>
          <w:b/>
          <w:lang w:val="sk-SK"/>
        </w:rPr>
      </w:pPr>
      <w:r w:rsidRPr="00B565DE">
        <w:rPr>
          <w:b/>
          <w:lang w:val="sk-SK"/>
        </w:rPr>
        <w:t>Slovenská poľovnícka komora</w:t>
      </w:r>
    </w:p>
    <w:p w:rsidR="00B565DE" w:rsidRDefault="00B565DE" w:rsidP="00B565DE">
      <w:pPr>
        <w:rPr>
          <w:lang w:val="sk-SK"/>
        </w:rPr>
      </w:pPr>
    </w:p>
    <w:p w:rsidR="00B565DE" w:rsidRDefault="00B565DE" w:rsidP="00B565DE">
      <w:pPr>
        <w:rPr>
          <w:lang w:val="sk-SK"/>
        </w:rPr>
      </w:pPr>
      <w:r>
        <w:rPr>
          <w:lang w:val="sk-SK"/>
        </w:rPr>
        <w:t>Ing. Veronika Vallová</w:t>
      </w:r>
      <w:r>
        <w:rPr>
          <w:lang w:val="sk-SK"/>
        </w:rPr>
        <w:tab/>
      </w:r>
      <w:r>
        <w:rPr>
          <w:lang w:val="sk-SK"/>
        </w:rPr>
        <w:tab/>
        <w:t xml:space="preserve">E-mail: </w:t>
      </w:r>
      <w:hyperlink r:id="rId38" w:history="1">
        <w:r w:rsidRPr="00C13B27">
          <w:rPr>
            <w:rStyle w:val="Hypertextovprepojenie"/>
            <w:lang w:val="sk-SK"/>
          </w:rPr>
          <w:t>osveta@polovnictvo.sk</w:t>
        </w:r>
      </w:hyperlink>
      <w:r>
        <w:rPr>
          <w:lang w:val="sk-SK"/>
        </w:rPr>
        <w:tab/>
        <w:t xml:space="preserve">T.č. </w:t>
      </w:r>
      <w:r w:rsidR="0045755D">
        <w:rPr>
          <w:lang w:val="sk-SK"/>
        </w:rPr>
        <w:t>0911 940 739</w:t>
      </w:r>
    </w:p>
    <w:p w:rsidR="00B565DE" w:rsidRPr="004C38E0" w:rsidRDefault="00B565DE" w:rsidP="00B565DE">
      <w:pPr>
        <w:rPr>
          <w:lang w:val="sk-SK"/>
        </w:rPr>
      </w:pPr>
    </w:p>
    <w:p w:rsidR="00BF4B38" w:rsidRPr="004C38E0" w:rsidRDefault="00BF4B38" w:rsidP="006A63DB">
      <w:pPr>
        <w:rPr>
          <w:lang w:val="sk-SK"/>
        </w:rPr>
      </w:pPr>
    </w:p>
    <w:sectPr w:rsidR="00BF4B38" w:rsidRPr="004C38E0" w:rsidSect="00BB6B23">
      <w:footerReference w:type="default" r:id="rId3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04F" w:rsidRDefault="0091204F" w:rsidP="00DF4A04">
      <w:r>
        <w:separator/>
      </w:r>
    </w:p>
  </w:endnote>
  <w:endnote w:type="continuationSeparator" w:id="0">
    <w:p w:rsidR="0091204F" w:rsidRDefault="0091204F" w:rsidP="00DF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994" w:rsidRDefault="005B75E3">
    <w:pPr>
      <w:pStyle w:val="Pta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 w:rsidR="00FC0994"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91204F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DF4A04" w:rsidRDefault="00DF4A0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04F" w:rsidRDefault="0091204F" w:rsidP="00DF4A04">
      <w:r>
        <w:separator/>
      </w:r>
    </w:p>
  </w:footnote>
  <w:footnote w:type="continuationSeparator" w:id="0">
    <w:p w:rsidR="0091204F" w:rsidRDefault="0091204F" w:rsidP="00DF4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F016B"/>
    <w:multiLevelType w:val="hybridMultilevel"/>
    <w:tmpl w:val="86A4CA5A"/>
    <w:lvl w:ilvl="0" w:tplc="9B30F6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F2A1A"/>
    <w:multiLevelType w:val="hybridMultilevel"/>
    <w:tmpl w:val="CBC27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91446"/>
    <w:multiLevelType w:val="hybridMultilevel"/>
    <w:tmpl w:val="F9DE3B16"/>
    <w:lvl w:ilvl="0" w:tplc="9B30F6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04F65"/>
    <w:multiLevelType w:val="multilevel"/>
    <w:tmpl w:val="6166D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D2E"/>
    <w:rsid w:val="00091CDC"/>
    <w:rsid w:val="000C1D2E"/>
    <w:rsid w:val="00141339"/>
    <w:rsid w:val="00147949"/>
    <w:rsid w:val="001E1A3E"/>
    <w:rsid w:val="00223133"/>
    <w:rsid w:val="0032506F"/>
    <w:rsid w:val="00370EBB"/>
    <w:rsid w:val="0037761C"/>
    <w:rsid w:val="003D6E72"/>
    <w:rsid w:val="003E5002"/>
    <w:rsid w:val="0045755D"/>
    <w:rsid w:val="00463E70"/>
    <w:rsid w:val="004C27AB"/>
    <w:rsid w:val="004C38E0"/>
    <w:rsid w:val="00502E5F"/>
    <w:rsid w:val="005305E2"/>
    <w:rsid w:val="00582178"/>
    <w:rsid w:val="005B75E3"/>
    <w:rsid w:val="00604D77"/>
    <w:rsid w:val="0060694F"/>
    <w:rsid w:val="006A63DB"/>
    <w:rsid w:val="00701EAE"/>
    <w:rsid w:val="00781D50"/>
    <w:rsid w:val="007C52E2"/>
    <w:rsid w:val="008310C5"/>
    <w:rsid w:val="008372EC"/>
    <w:rsid w:val="008777DC"/>
    <w:rsid w:val="00893B03"/>
    <w:rsid w:val="008B2992"/>
    <w:rsid w:val="008B5EB1"/>
    <w:rsid w:val="008C22EC"/>
    <w:rsid w:val="0091204F"/>
    <w:rsid w:val="00985796"/>
    <w:rsid w:val="009B5C85"/>
    <w:rsid w:val="00A20408"/>
    <w:rsid w:val="00A40185"/>
    <w:rsid w:val="00A4054C"/>
    <w:rsid w:val="00AE3F8B"/>
    <w:rsid w:val="00B565DE"/>
    <w:rsid w:val="00BB6B23"/>
    <w:rsid w:val="00BF4B38"/>
    <w:rsid w:val="00BF5BA7"/>
    <w:rsid w:val="00CD3F86"/>
    <w:rsid w:val="00D11BC1"/>
    <w:rsid w:val="00DA22FC"/>
    <w:rsid w:val="00DF4A04"/>
    <w:rsid w:val="00E56727"/>
    <w:rsid w:val="00E56B1F"/>
    <w:rsid w:val="00E80BB1"/>
    <w:rsid w:val="00EF02CD"/>
    <w:rsid w:val="00FA09D8"/>
    <w:rsid w:val="00FC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761C"/>
  </w:style>
  <w:style w:type="paragraph" w:styleId="Nadpis1">
    <w:name w:val="heading 1"/>
    <w:basedOn w:val="Normlny"/>
    <w:next w:val="Normlny"/>
    <w:link w:val="Nadpis1Char"/>
    <w:uiPriority w:val="9"/>
    <w:qFormat/>
    <w:rsid w:val="00DF4A04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56"/>
      <w:szCs w:val="32"/>
      <w:lang w:val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02E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70AD47" w:themeColor="accent6"/>
      <w:sz w:val="40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C1D2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F4B38"/>
    <w:rPr>
      <w:color w:val="0563C1" w:themeColor="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DF4A04"/>
    <w:rPr>
      <w:rFonts w:asciiTheme="majorHAnsi" w:eastAsiaTheme="majorEastAsia" w:hAnsiTheme="majorHAnsi" w:cstheme="majorBidi"/>
      <w:b/>
      <w:color w:val="538135" w:themeColor="accent6" w:themeShade="BF"/>
      <w:sz w:val="56"/>
      <w:szCs w:val="32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502E5F"/>
    <w:rPr>
      <w:rFonts w:asciiTheme="majorHAnsi" w:eastAsiaTheme="majorEastAsia" w:hAnsiTheme="majorHAnsi" w:cstheme="majorBidi"/>
      <w:b/>
      <w:color w:val="70AD47" w:themeColor="accent6"/>
      <w:sz w:val="40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DF4A0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4A04"/>
  </w:style>
  <w:style w:type="paragraph" w:styleId="Pta">
    <w:name w:val="footer"/>
    <w:basedOn w:val="Normlny"/>
    <w:link w:val="PtaChar"/>
    <w:uiPriority w:val="99"/>
    <w:unhideWhenUsed/>
    <w:rsid w:val="00DF4A0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4A04"/>
  </w:style>
  <w:style w:type="paragraph" w:styleId="Hlavikaobsahu">
    <w:name w:val="TOC Heading"/>
    <w:basedOn w:val="Nadpis1"/>
    <w:next w:val="Normlny"/>
    <w:uiPriority w:val="39"/>
    <w:unhideWhenUsed/>
    <w:qFormat/>
    <w:rsid w:val="00B565DE"/>
    <w:pPr>
      <w:spacing w:before="480" w:after="0" w:line="276" w:lineRule="auto"/>
      <w:outlineLvl w:val="9"/>
    </w:pPr>
    <w:rPr>
      <w:bCs/>
      <w:szCs w:val="28"/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FC0994"/>
    <w:pPr>
      <w:spacing w:before="120"/>
    </w:pPr>
    <w:rPr>
      <w:bCs/>
      <w:sz w:val="36"/>
    </w:rPr>
  </w:style>
  <w:style w:type="paragraph" w:styleId="Obsah2">
    <w:name w:val="toc 2"/>
    <w:basedOn w:val="Normlny"/>
    <w:next w:val="Normlny"/>
    <w:autoRedefine/>
    <w:uiPriority w:val="39"/>
    <w:unhideWhenUsed/>
    <w:rsid w:val="00B565DE"/>
    <w:pPr>
      <w:ind w:left="240"/>
    </w:pPr>
    <w:rPr>
      <w:bCs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semiHidden/>
    <w:unhideWhenUsed/>
    <w:rsid w:val="00FC0994"/>
    <w:pPr>
      <w:ind w:left="480"/>
    </w:pPr>
    <w:rPr>
      <w:sz w:val="22"/>
      <w:szCs w:val="22"/>
    </w:rPr>
  </w:style>
  <w:style w:type="paragraph" w:styleId="Obsah4">
    <w:name w:val="toc 4"/>
    <w:basedOn w:val="Normlny"/>
    <w:next w:val="Normlny"/>
    <w:autoRedefine/>
    <w:uiPriority w:val="39"/>
    <w:semiHidden/>
    <w:unhideWhenUsed/>
    <w:rsid w:val="00FC0994"/>
    <w:pPr>
      <w:ind w:left="720"/>
    </w:pPr>
    <w:rPr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semiHidden/>
    <w:unhideWhenUsed/>
    <w:rsid w:val="00FC0994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semiHidden/>
    <w:unhideWhenUsed/>
    <w:rsid w:val="00FC0994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semiHidden/>
    <w:unhideWhenUsed/>
    <w:rsid w:val="00FC0994"/>
    <w:pPr>
      <w:ind w:left="1440"/>
    </w:pPr>
    <w:rPr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semiHidden/>
    <w:unhideWhenUsed/>
    <w:rsid w:val="00FC0994"/>
    <w:pPr>
      <w:ind w:left="168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semiHidden/>
    <w:unhideWhenUsed/>
    <w:rsid w:val="00FC0994"/>
    <w:pPr>
      <w:ind w:left="1920"/>
    </w:pPr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D6E72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6E72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761C"/>
  </w:style>
  <w:style w:type="paragraph" w:styleId="Nadpis1">
    <w:name w:val="heading 1"/>
    <w:basedOn w:val="Normlny"/>
    <w:next w:val="Normlny"/>
    <w:link w:val="Nadpis1Char"/>
    <w:uiPriority w:val="9"/>
    <w:qFormat/>
    <w:rsid w:val="00DF4A04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56"/>
      <w:szCs w:val="32"/>
      <w:lang w:val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02E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70AD47" w:themeColor="accent6"/>
      <w:sz w:val="40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C1D2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F4B38"/>
    <w:rPr>
      <w:color w:val="0563C1" w:themeColor="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DF4A04"/>
    <w:rPr>
      <w:rFonts w:asciiTheme="majorHAnsi" w:eastAsiaTheme="majorEastAsia" w:hAnsiTheme="majorHAnsi" w:cstheme="majorBidi"/>
      <w:b/>
      <w:color w:val="538135" w:themeColor="accent6" w:themeShade="BF"/>
      <w:sz w:val="56"/>
      <w:szCs w:val="32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502E5F"/>
    <w:rPr>
      <w:rFonts w:asciiTheme="majorHAnsi" w:eastAsiaTheme="majorEastAsia" w:hAnsiTheme="majorHAnsi" w:cstheme="majorBidi"/>
      <w:b/>
      <w:color w:val="70AD47" w:themeColor="accent6"/>
      <w:sz w:val="40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DF4A0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4A04"/>
  </w:style>
  <w:style w:type="paragraph" w:styleId="Pta">
    <w:name w:val="footer"/>
    <w:basedOn w:val="Normlny"/>
    <w:link w:val="PtaChar"/>
    <w:uiPriority w:val="99"/>
    <w:unhideWhenUsed/>
    <w:rsid w:val="00DF4A0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4A04"/>
  </w:style>
  <w:style w:type="paragraph" w:styleId="Hlavikaobsahu">
    <w:name w:val="TOC Heading"/>
    <w:basedOn w:val="Nadpis1"/>
    <w:next w:val="Normlny"/>
    <w:uiPriority w:val="39"/>
    <w:unhideWhenUsed/>
    <w:qFormat/>
    <w:rsid w:val="00B565DE"/>
    <w:pPr>
      <w:spacing w:before="480" w:after="0" w:line="276" w:lineRule="auto"/>
      <w:outlineLvl w:val="9"/>
    </w:pPr>
    <w:rPr>
      <w:bCs/>
      <w:szCs w:val="28"/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FC0994"/>
    <w:pPr>
      <w:spacing w:before="120"/>
    </w:pPr>
    <w:rPr>
      <w:bCs/>
      <w:sz w:val="36"/>
    </w:rPr>
  </w:style>
  <w:style w:type="paragraph" w:styleId="Obsah2">
    <w:name w:val="toc 2"/>
    <w:basedOn w:val="Normlny"/>
    <w:next w:val="Normlny"/>
    <w:autoRedefine/>
    <w:uiPriority w:val="39"/>
    <w:unhideWhenUsed/>
    <w:rsid w:val="00B565DE"/>
    <w:pPr>
      <w:ind w:left="240"/>
    </w:pPr>
    <w:rPr>
      <w:bCs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semiHidden/>
    <w:unhideWhenUsed/>
    <w:rsid w:val="00FC0994"/>
    <w:pPr>
      <w:ind w:left="480"/>
    </w:pPr>
    <w:rPr>
      <w:sz w:val="22"/>
      <w:szCs w:val="22"/>
    </w:rPr>
  </w:style>
  <w:style w:type="paragraph" w:styleId="Obsah4">
    <w:name w:val="toc 4"/>
    <w:basedOn w:val="Normlny"/>
    <w:next w:val="Normlny"/>
    <w:autoRedefine/>
    <w:uiPriority w:val="39"/>
    <w:semiHidden/>
    <w:unhideWhenUsed/>
    <w:rsid w:val="00FC0994"/>
    <w:pPr>
      <w:ind w:left="720"/>
    </w:pPr>
    <w:rPr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semiHidden/>
    <w:unhideWhenUsed/>
    <w:rsid w:val="00FC0994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semiHidden/>
    <w:unhideWhenUsed/>
    <w:rsid w:val="00FC0994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semiHidden/>
    <w:unhideWhenUsed/>
    <w:rsid w:val="00FC0994"/>
    <w:pPr>
      <w:ind w:left="1440"/>
    </w:pPr>
    <w:rPr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semiHidden/>
    <w:unhideWhenUsed/>
    <w:rsid w:val="00FC0994"/>
    <w:pPr>
      <w:ind w:left="168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semiHidden/>
    <w:unhideWhenUsed/>
    <w:rsid w:val="00FC0994"/>
    <w:pPr>
      <w:ind w:left="1920"/>
    </w:pPr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D6E72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6E7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olovnickeskusky.sk" TargetMode="External"/><Relationship Id="rId18" Type="http://schemas.openxmlformats.org/officeDocument/2006/relationships/hyperlink" Target="http://www.e-ducation.com" TargetMode="External"/><Relationship Id="rId26" Type="http://schemas.openxmlformats.org/officeDocument/2006/relationships/image" Target="media/image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twitter.com/polovnickesk" TargetMode="External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polovnickeskusky.sk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mailto:osveta@polovnictvo.s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-ducation.com" TargetMode="External"/><Relationship Id="rId20" Type="http://schemas.openxmlformats.org/officeDocument/2006/relationships/hyperlink" Target="http://www.facebook.com/polovnickeskusky.sk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hyperlink" Target="mailto:petrus@e-ducation.sk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polovnickeskusky.sk" TargetMode="External"/><Relationship Id="rId23" Type="http://schemas.openxmlformats.org/officeDocument/2006/relationships/hyperlink" Target="http://www.polovnickeskusky.sk" TargetMode="External"/><Relationship Id="rId28" Type="http://schemas.openxmlformats.org/officeDocument/2006/relationships/image" Target="media/image10.jpeg"/><Relationship Id="rId36" Type="http://schemas.openxmlformats.org/officeDocument/2006/relationships/hyperlink" Target="mailto:babiak@e-ducation.sk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polovnickeskusky.sk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polovnickeskusky.sk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hyperlink" Target="http://www.polovnickeskusky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AA2E97-B341-48F5-928E-30AE1D58A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1067</Words>
  <Characters>6084</Characters>
  <Application>Microsoft Office Word</Application>
  <DocSecurity>0</DocSecurity>
  <Lines>50</Lines>
  <Paragraphs>14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Úvod</vt:lpstr>
      <vt:lpstr>Prístup do portálu</vt:lpstr>
      <vt:lpstr>1 Kandidáti</vt:lpstr>
      <vt:lpstr>    1.1 Registrácia nového kandidáta</vt:lpstr>
      <vt:lpstr>    1.2 Zoznam kandidátov</vt:lpstr>
      <vt:lpstr>    1.3 Vyhľadávanie kandidáta</vt:lpstr>
      <vt:lpstr>2 Príprava</vt:lpstr>
      <vt:lpstr>    2.1 Synchronizácia so ŠIS</vt:lpstr>
      <vt:lpstr>    2.2 Prehľad prípravy</vt:lpstr>
      <vt:lpstr>3 Skúšky</vt:lpstr>
      <vt:lpstr>Kontakty</vt:lpstr>
    </vt:vector>
  </TitlesOfParts>
  <Company/>
  <LinksUpToDate>false</LinksUpToDate>
  <CharactersWithSpaces>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Babiak</dc:creator>
  <cp:lastModifiedBy>Lucia</cp:lastModifiedBy>
  <cp:revision>3</cp:revision>
  <cp:lastPrinted>2016-07-16T16:49:00Z</cp:lastPrinted>
  <dcterms:created xsi:type="dcterms:W3CDTF">2016-09-12T10:41:00Z</dcterms:created>
  <dcterms:modified xsi:type="dcterms:W3CDTF">2016-09-14T06:34:00Z</dcterms:modified>
</cp:coreProperties>
</file>